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12" w:rsidRDefault="004A1512">
      <w:pPr>
        <w:pBdr>
          <w:top w:val="nil"/>
          <w:left w:val="nil"/>
          <w:bottom w:val="nil"/>
          <w:right w:val="nil"/>
          <w:between w:val="nil"/>
        </w:pBdr>
        <w:spacing w:after="200"/>
        <w:rPr>
          <w:rFonts w:ascii="Calibri" w:eastAsia="Calibri" w:hAnsi="Calibri" w:cs="Calibri"/>
          <w:color w:val="000000"/>
        </w:rPr>
      </w:pPr>
    </w:p>
    <w:tbl>
      <w:tblPr>
        <w:tblStyle w:val="ab"/>
        <w:tblW w:w="8561" w:type="dxa"/>
        <w:jc w:val="center"/>
        <w:tblInd w:w="0" w:type="dxa"/>
        <w:tblBorders>
          <w:top w:val="single" w:sz="36" w:space="0" w:color="632423"/>
          <w:left w:val="single" w:sz="36" w:space="0" w:color="632423"/>
          <w:bottom w:val="single" w:sz="36" w:space="0" w:color="632423"/>
          <w:right w:val="single" w:sz="36" w:space="0" w:color="632423"/>
          <w:insideH w:val="nil"/>
          <w:insideV w:val="nil"/>
        </w:tblBorders>
        <w:tblLayout w:type="fixed"/>
        <w:tblLook w:val="0000" w:firstRow="0" w:lastRow="0" w:firstColumn="0" w:lastColumn="0" w:noHBand="0" w:noVBand="0"/>
      </w:tblPr>
      <w:tblGrid>
        <w:gridCol w:w="8561"/>
      </w:tblGrid>
      <w:tr w:rsidR="004A1512">
        <w:trPr>
          <w:trHeight w:val="5140"/>
          <w:jc w:val="center"/>
        </w:trPr>
        <w:tc>
          <w:tcPr>
            <w:tcW w:w="8561" w:type="dxa"/>
            <w:shd w:val="clear" w:color="auto" w:fill="FFFFFF"/>
            <w:vAlign w:val="center"/>
          </w:tcPr>
          <w:p w:rsidR="004A1512" w:rsidRDefault="004A1512">
            <w:pPr>
              <w:spacing w:before="19"/>
              <w:ind w:right="50"/>
              <w:jc w:val="center"/>
              <w:rPr>
                <w:rFonts w:ascii="Times New Roman" w:eastAsia="Times New Roman" w:hAnsi="Times New Roman" w:cs="Times New Roman"/>
                <w:b/>
                <w:sz w:val="20"/>
                <w:szCs w:val="20"/>
              </w:rPr>
            </w:pPr>
          </w:p>
          <w:p w:rsidR="004A1512" w:rsidRDefault="009940AD" w:rsidP="009940AD">
            <w:pPr>
              <w:spacing w:after="160" w:line="312" w:lineRule="auto"/>
              <w:ind w:left="-3"/>
              <w:jc w:val="center"/>
              <w:rPr>
                <w:rFonts w:ascii="Times New Roman" w:eastAsia="Times New Roman" w:hAnsi="Times New Roman" w:cs="Times New Roman"/>
                <w:b/>
                <w:sz w:val="20"/>
                <w:szCs w:val="20"/>
              </w:rPr>
            </w:pPr>
            <w:bookmarkStart w:id="0" w:name="_GoBack"/>
            <w:r>
              <w:rPr>
                <w:noProof/>
              </w:rPr>
              <w:drawing>
                <wp:inline distT="0" distB="0" distL="0" distR="0">
                  <wp:extent cx="4883049" cy="1795780"/>
                  <wp:effectExtent l="0" t="0" r="0" b="0"/>
                  <wp:docPr id="1" name="Immagine 1" descr="modifiche mar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ifiche marz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99" t="1378" r="3683" b="74997"/>
                          <a:stretch/>
                        </pic:blipFill>
                        <pic:spPr bwMode="auto">
                          <a:xfrm>
                            <a:off x="0" y="0"/>
                            <a:ext cx="4909509" cy="180551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4A1512" w:rsidRDefault="007876C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A1512" w:rsidRDefault="004A1512">
            <w:pPr>
              <w:pBdr>
                <w:top w:val="nil"/>
                <w:left w:val="nil"/>
                <w:bottom w:val="nil"/>
                <w:right w:val="nil"/>
                <w:between w:val="nil"/>
              </w:pBdr>
              <w:spacing w:line="240" w:lineRule="auto"/>
              <w:jc w:val="center"/>
              <w:rPr>
                <w:rFonts w:ascii="Calibri" w:eastAsia="Calibri" w:hAnsi="Calibri" w:cs="Calibri"/>
                <w:color w:val="000000"/>
              </w:rPr>
            </w:pPr>
          </w:p>
          <w:p w:rsidR="004A1512" w:rsidRDefault="007876C4">
            <w:pPr>
              <w:pBdr>
                <w:top w:val="nil"/>
                <w:left w:val="nil"/>
                <w:bottom w:val="nil"/>
                <w:right w:val="nil"/>
                <w:between w:val="nil"/>
              </w:pBdr>
              <w:spacing w:line="240" w:lineRule="auto"/>
              <w:jc w:val="center"/>
              <w:rPr>
                <w:rFonts w:ascii="Cambria" w:eastAsia="Cambria" w:hAnsi="Cambria" w:cs="Cambria"/>
                <w:b/>
                <w:color w:val="000000"/>
                <w:sz w:val="40"/>
                <w:szCs w:val="40"/>
              </w:rPr>
            </w:pPr>
            <w:r>
              <w:rPr>
                <w:rFonts w:ascii="Cambria" w:eastAsia="Cambria" w:hAnsi="Cambria" w:cs="Cambria"/>
                <w:b/>
                <w:color w:val="000000"/>
                <w:sz w:val="40"/>
                <w:szCs w:val="40"/>
              </w:rPr>
              <w:t>PIANO DIDATTICO PERSONALIZZATO</w:t>
            </w:r>
          </w:p>
          <w:p w:rsidR="004A1512" w:rsidRDefault="007876C4">
            <w:pPr>
              <w:pBdr>
                <w:top w:val="nil"/>
                <w:left w:val="nil"/>
                <w:bottom w:val="nil"/>
                <w:right w:val="nil"/>
                <w:between w:val="nil"/>
              </w:pBdr>
              <w:spacing w:line="240" w:lineRule="auto"/>
              <w:jc w:val="center"/>
              <w:rPr>
                <w:rFonts w:ascii="Cambria" w:eastAsia="Cambria" w:hAnsi="Cambria" w:cs="Cambria"/>
                <w:b/>
                <w:color w:val="000000"/>
                <w:sz w:val="36"/>
                <w:szCs w:val="36"/>
              </w:rPr>
            </w:pPr>
            <w:r>
              <w:rPr>
                <w:rFonts w:ascii="Cambria" w:eastAsia="Cambria" w:hAnsi="Cambria" w:cs="Cambria"/>
                <w:b/>
                <w:color w:val="000000"/>
                <w:sz w:val="36"/>
                <w:szCs w:val="36"/>
              </w:rPr>
              <w:t xml:space="preserve">BES / DSA     </w:t>
            </w:r>
          </w:p>
          <w:p w:rsidR="004A1512" w:rsidRDefault="007876C4">
            <w:pPr>
              <w:pBdr>
                <w:top w:val="nil"/>
                <w:left w:val="nil"/>
                <w:bottom w:val="nil"/>
                <w:right w:val="nil"/>
                <w:between w:val="nil"/>
              </w:pBdr>
              <w:spacing w:line="240" w:lineRule="auto"/>
              <w:jc w:val="center"/>
              <w:rPr>
                <w:rFonts w:ascii="Cambria" w:eastAsia="Cambria" w:hAnsi="Cambria" w:cs="Cambria"/>
                <w:b/>
              </w:rPr>
            </w:pPr>
            <w:proofErr w:type="gramStart"/>
            <w:r>
              <w:rPr>
                <w:rFonts w:ascii="Cambria" w:eastAsia="Cambria" w:hAnsi="Cambria" w:cs="Cambria"/>
                <w:b/>
              </w:rPr>
              <w:t>aggiornato</w:t>
            </w:r>
            <w:proofErr w:type="gramEnd"/>
            <w:r>
              <w:rPr>
                <w:rFonts w:ascii="Cambria" w:eastAsia="Cambria" w:hAnsi="Cambria" w:cs="Cambria"/>
                <w:b/>
              </w:rPr>
              <w:t xml:space="preserve"> </w:t>
            </w:r>
            <w:proofErr w:type="spellStart"/>
            <w:r>
              <w:rPr>
                <w:rFonts w:ascii="Cambria" w:eastAsia="Cambria" w:hAnsi="Cambria" w:cs="Cambria"/>
                <w:b/>
              </w:rPr>
              <w:t>all’a.s.</w:t>
            </w:r>
            <w:proofErr w:type="spellEnd"/>
            <w:r>
              <w:rPr>
                <w:rFonts w:ascii="Cambria" w:eastAsia="Cambria" w:hAnsi="Cambria" w:cs="Cambria"/>
                <w:b/>
              </w:rPr>
              <w:t xml:space="preserve"> 2020/2021</w:t>
            </w:r>
            <w:r>
              <w:rPr>
                <w:rFonts w:ascii="Cambria" w:eastAsia="Cambria" w:hAnsi="Cambria" w:cs="Cambria"/>
                <w:b/>
              </w:rPr>
              <w:t xml:space="preserve">    </w:t>
            </w:r>
          </w:p>
          <w:p w:rsidR="004A1512" w:rsidRDefault="007876C4">
            <w:pPr>
              <w:pBdr>
                <w:top w:val="nil"/>
                <w:left w:val="nil"/>
                <w:bottom w:val="nil"/>
                <w:right w:val="nil"/>
                <w:between w:val="nil"/>
              </w:pBdr>
              <w:spacing w:line="240" w:lineRule="auto"/>
              <w:jc w:val="center"/>
              <w:rPr>
                <w:rFonts w:ascii="Cambria" w:eastAsia="Cambria" w:hAnsi="Cambria" w:cs="Cambria"/>
                <w:color w:val="000000"/>
                <w:sz w:val="40"/>
                <w:szCs w:val="40"/>
              </w:rPr>
            </w:pPr>
            <w:r>
              <w:rPr>
                <w:rFonts w:ascii="Cambria" w:eastAsia="Cambria" w:hAnsi="Cambria" w:cs="Cambria"/>
                <w:b/>
                <w:sz w:val="36"/>
                <w:szCs w:val="36"/>
              </w:rPr>
              <w:t xml:space="preserve"> </w:t>
            </w:r>
            <w:r>
              <w:rPr>
                <w:rFonts w:ascii="Cambria" w:eastAsia="Cambria" w:hAnsi="Cambria" w:cs="Cambria"/>
                <w:b/>
                <w:color w:val="000000"/>
                <w:sz w:val="36"/>
                <w:szCs w:val="36"/>
              </w:rPr>
              <w:t xml:space="preserve">      </w:t>
            </w:r>
          </w:p>
          <w:p w:rsidR="004A1512" w:rsidRDefault="004A1512">
            <w:pPr>
              <w:pBdr>
                <w:top w:val="nil"/>
                <w:left w:val="nil"/>
                <w:bottom w:val="nil"/>
                <w:right w:val="nil"/>
                <w:between w:val="nil"/>
              </w:pBdr>
              <w:spacing w:line="240" w:lineRule="auto"/>
              <w:jc w:val="center"/>
              <w:rPr>
                <w:rFonts w:ascii="Cambria" w:eastAsia="Cambria" w:hAnsi="Cambria" w:cs="Cambria"/>
                <w:color w:val="000000"/>
                <w:sz w:val="32"/>
                <w:szCs w:val="32"/>
              </w:rPr>
            </w:pPr>
          </w:p>
          <w:p w:rsidR="004A1512" w:rsidRDefault="007876C4">
            <w:pPr>
              <w:pBdr>
                <w:top w:val="nil"/>
                <w:left w:val="nil"/>
                <w:bottom w:val="nil"/>
                <w:right w:val="nil"/>
                <w:between w:val="nil"/>
              </w:pBdr>
              <w:spacing w:line="240" w:lineRule="auto"/>
              <w:jc w:val="center"/>
              <w:rPr>
                <w:rFonts w:ascii="Cambria" w:eastAsia="Cambria" w:hAnsi="Cambria" w:cs="Cambria"/>
                <w:color w:val="000000"/>
                <w:sz w:val="32"/>
                <w:szCs w:val="32"/>
              </w:rPr>
            </w:pPr>
            <w:r>
              <w:rPr>
                <w:rFonts w:ascii="Cambria" w:eastAsia="Cambria" w:hAnsi="Cambria" w:cs="Cambria"/>
                <w:color w:val="000000"/>
                <w:sz w:val="32"/>
                <w:szCs w:val="32"/>
              </w:rPr>
              <w:t>Scuola Primaria ………………………</w:t>
            </w:r>
            <w:proofErr w:type="gramStart"/>
            <w:r>
              <w:rPr>
                <w:rFonts w:ascii="Cambria" w:eastAsia="Cambria" w:hAnsi="Cambria" w:cs="Cambria"/>
                <w:color w:val="000000"/>
                <w:sz w:val="32"/>
                <w:szCs w:val="32"/>
              </w:rPr>
              <w:t>…….</w:t>
            </w:r>
            <w:proofErr w:type="gramEnd"/>
            <w:r>
              <w:rPr>
                <w:rFonts w:ascii="Cambria" w:eastAsia="Cambria" w:hAnsi="Cambria" w:cs="Cambria"/>
                <w:color w:val="000000"/>
                <w:sz w:val="32"/>
                <w:szCs w:val="32"/>
              </w:rPr>
              <w:t>.</w:t>
            </w:r>
          </w:p>
          <w:p w:rsidR="004A1512" w:rsidRDefault="004A1512">
            <w:pPr>
              <w:pBdr>
                <w:top w:val="nil"/>
                <w:left w:val="nil"/>
                <w:bottom w:val="nil"/>
                <w:right w:val="nil"/>
                <w:between w:val="nil"/>
              </w:pBdr>
              <w:spacing w:line="240" w:lineRule="auto"/>
              <w:jc w:val="center"/>
              <w:rPr>
                <w:rFonts w:ascii="Calibri" w:eastAsia="Calibri" w:hAnsi="Calibri" w:cs="Calibri"/>
                <w:color w:val="000000"/>
              </w:rPr>
            </w:pPr>
          </w:p>
          <w:p w:rsidR="004A1512" w:rsidRDefault="007876C4">
            <w:pPr>
              <w:pBdr>
                <w:top w:val="nil"/>
                <w:left w:val="nil"/>
                <w:bottom w:val="nil"/>
                <w:right w:val="nil"/>
                <w:between w:val="nil"/>
              </w:pBdr>
              <w:spacing w:line="240" w:lineRule="auto"/>
              <w:jc w:val="center"/>
              <w:rPr>
                <w:rFonts w:ascii="Calibri" w:eastAsia="Calibri" w:hAnsi="Calibri" w:cs="Calibri"/>
                <w:color w:val="000000"/>
                <w:sz w:val="32"/>
                <w:szCs w:val="32"/>
              </w:rPr>
            </w:pPr>
            <w:r>
              <w:rPr>
                <w:rFonts w:ascii="Cambria" w:eastAsia="Cambria" w:hAnsi="Cambria" w:cs="Cambria"/>
                <w:color w:val="000000"/>
                <w:sz w:val="32"/>
                <w:szCs w:val="32"/>
              </w:rPr>
              <w:t>A.S. …………/.….……..</w:t>
            </w:r>
          </w:p>
          <w:p w:rsidR="004A1512" w:rsidRDefault="004A1512">
            <w:pPr>
              <w:pBdr>
                <w:top w:val="nil"/>
                <w:left w:val="nil"/>
                <w:bottom w:val="nil"/>
                <w:right w:val="nil"/>
                <w:between w:val="nil"/>
              </w:pBdr>
              <w:spacing w:line="240" w:lineRule="auto"/>
              <w:jc w:val="center"/>
              <w:rPr>
                <w:rFonts w:ascii="Calibri" w:eastAsia="Calibri" w:hAnsi="Calibri" w:cs="Calibri"/>
                <w:color w:val="000000"/>
              </w:rPr>
            </w:pPr>
          </w:p>
          <w:p w:rsidR="004A1512" w:rsidRDefault="007876C4">
            <w:pPr>
              <w:pBdr>
                <w:top w:val="nil"/>
                <w:left w:val="nil"/>
                <w:bottom w:val="nil"/>
                <w:right w:val="nil"/>
                <w:between w:val="nil"/>
              </w:pBdr>
              <w:spacing w:line="240" w:lineRule="auto"/>
              <w:jc w:val="center"/>
              <w:rPr>
                <w:rFonts w:ascii="Cambria" w:eastAsia="Cambria" w:hAnsi="Cambria" w:cs="Cambria"/>
                <w:color w:val="000000"/>
                <w:sz w:val="32"/>
                <w:szCs w:val="32"/>
              </w:rPr>
            </w:pPr>
            <w:r>
              <w:rPr>
                <w:rFonts w:ascii="Cambria" w:eastAsia="Cambria" w:hAnsi="Cambria" w:cs="Cambria"/>
                <w:color w:val="000000"/>
                <w:sz w:val="32"/>
                <w:szCs w:val="32"/>
              </w:rPr>
              <w:t>Classe ……… Sez. ……</w:t>
            </w:r>
          </w:p>
          <w:p w:rsidR="004A1512" w:rsidRDefault="004A1512">
            <w:pPr>
              <w:pBdr>
                <w:top w:val="nil"/>
                <w:left w:val="nil"/>
                <w:bottom w:val="nil"/>
                <w:right w:val="nil"/>
                <w:between w:val="nil"/>
              </w:pBdr>
              <w:spacing w:line="240" w:lineRule="auto"/>
              <w:jc w:val="center"/>
              <w:rPr>
                <w:rFonts w:ascii="Cambria" w:eastAsia="Cambria" w:hAnsi="Cambria" w:cs="Cambria"/>
                <w:color w:val="000000"/>
                <w:sz w:val="32"/>
                <w:szCs w:val="32"/>
              </w:rPr>
            </w:pPr>
          </w:p>
          <w:p w:rsidR="004A1512" w:rsidRDefault="007876C4">
            <w:pPr>
              <w:pBdr>
                <w:top w:val="nil"/>
                <w:left w:val="nil"/>
                <w:bottom w:val="nil"/>
                <w:right w:val="nil"/>
                <w:between w:val="nil"/>
              </w:pBdr>
              <w:spacing w:line="240" w:lineRule="auto"/>
              <w:jc w:val="center"/>
              <w:rPr>
                <w:rFonts w:ascii="Cambria" w:eastAsia="Cambria" w:hAnsi="Cambria" w:cs="Cambria"/>
                <w:color w:val="000000"/>
                <w:sz w:val="32"/>
                <w:szCs w:val="32"/>
              </w:rPr>
            </w:pPr>
            <w:r>
              <w:rPr>
                <w:rFonts w:ascii="Cambria" w:eastAsia="Cambria" w:hAnsi="Cambria" w:cs="Cambria"/>
                <w:color w:val="000000"/>
                <w:sz w:val="32"/>
                <w:szCs w:val="32"/>
              </w:rPr>
              <w:t>Coordinatore di classe ………………………</w:t>
            </w:r>
            <w:proofErr w:type="gramStart"/>
            <w:r>
              <w:rPr>
                <w:rFonts w:ascii="Cambria" w:eastAsia="Cambria" w:hAnsi="Cambria" w:cs="Cambria"/>
                <w:color w:val="000000"/>
                <w:sz w:val="32"/>
                <w:szCs w:val="32"/>
              </w:rPr>
              <w:t>…….</w:t>
            </w:r>
            <w:proofErr w:type="gramEnd"/>
            <w:r>
              <w:rPr>
                <w:rFonts w:ascii="Cambria" w:eastAsia="Cambria" w:hAnsi="Cambria" w:cs="Cambria"/>
                <w:color w:val="000000"/>
                <w:sz w:val="32"/>
                <w:szCs w:val="32"/>
              </w:rPr>
              <w:t>.</w:t>
            </w:r>
          </w:p>
          <w:p w:rsidR="004A1512" w:rsidRDefault="004A1512">
            <w:pPr>
              <w:pBdr>
                <w:top w:val="nil"/>
                <w:left w:val="nil"/>
                <w:bottom w:val="nil"/>
                <w:right w:val="nil"/>
                <w:between w:val="nil"/>
              </w:pBdr>
              <w:spacing w:line="240" w:lineRule="auto"/>
              <w:jc w:val="center"/>
              <w:rPr>
                <w:rFonts w:ascii="Cambria" w:eastAsia="Cambria" w:hAnsi="Cambria" w:cs="Cambria"/>
                <w:color w:val="000000"/>
                <w:sz w:val="18"/>
                <w:szCs w:val="18"/>
              </w:rPr>
            </w:pPr>
          </w:p>
          <w:p w:rsidR="004A1512" w:rsidRDefault="007876C4">
            <w:pPr>
              <w:pBdr>
                <w:top w:val="nil"/>
                <w:left w:val="nil"/>
                <w:bottom w:val="nil"/>
                <w:right w:val="nil"/>
                <w:between w:val="nil"/>
              </w:pBdr>
              <w:spacing w:line="240" w:lineRule="auto"/>
              <w:jc w:val="center"/>
              <w:rPr>
                <w:rFonts w:ascii="Cambria" w:eastAsia="Cambria" w:hAnsi="Cambria" w:cs="Cambria"/>
                <w:color w:val="000000"/>
                <w:sz w:val="32"/>
                <w:szCs w:val="32"/>
              </w:rPr>
            </w:pPr>
            <w:bookmarkStart w:id="1" w:name="_heading=h.gjdgxs" w:colFirst="0" w:colLast="0"/>
            <w:bookmarkEnd w:id="1"/>
            <w:r>
              <w:rPr>
                <w:rFonts w:ascii="Cambria" w:eastAsia="Cambria" w:hAnsi="Cambria" w:cs="Cambria"/>
                <w:color w:val="000000"/>
                <w:sz w:val="32"/>
                <w:szCs w:val="32"/>
              </w:rPr>
              <w:t>Referente BES di istituto ………………………</w:t>
            </w:r>
            <w:proofErr w:type="gramStart"/>
            <w:r>
              <w:rPr>
                <w:rFonts w:ascii="Cambria" w:eastAsia="Cambria" w:hAnsi="Cambria" w:cs="Cambria"/>
                <w:color w:val="000000"/>
                <w:sz w:val="32"/>
                <w:szCs w:val="32"/>
              </w:rPr>
              <w:t>…….</w:t>
            </w:r>
            <w:proofErr w:type="gramEnd"/>
            <w:r>
              <w:rPr>
                <w:rFonts w:ascii="Cambria" w:eastAsia="Cambria" w:hAnsi="Cambria" w:cs="Cambria"/>
                <w:color w:val="000000"/>
                <w:sz w:val="32"/>
                <w:szCs w:val="32"/>
              </w:rPr>
              <w:t>.</w:t>
            </w:r>
          </w:p>
          <w:p w:rsidR="004A1512" w:rsidRDefault="004A1512">
            <w:pPr>
              <w:pBdr>
                <w:top w:val="nil"/>
                <w:left w:val="nil"/>
                <w:bottom w:val="nil"/>
                <w:right w:val="nil"/>
                <w:between w:val="nil"/>
              </w:pBdr>
              <w:spacing w:line="240" w:lineRule="auto"/>
              <w:jc w:val="center"/>
              <w:rPr>
                <w:rFonts w:ascii="Calibri" w:eastAsia="Calibri" w:hAnsi="Calibri" w:cs="Calibri"/>
                <w:color w:val="000000"/>
              </w:rPr>
            </w:pPr>
          </w:p>
        </w:tc>
      </w:tr>
    </w:tbl>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rPr>
          <w:color w:val="000000"/>
        </w:rPr>
      </w:pPr>
    </w:p>
    <w:p w:rsidR="004A1512" w:rsidRDefault="004A1512">
      <w:pPr>
        <w:pBdr>
          <w:top w:val="nil"/>
          <w:left w:val="nil"/>
          <w:bottom w:val="nil"/>
          <w:right w:val="nil"/>
          <w:between w:val="nil"/>
        </w:pBdr>
        <w:spacing w:line="240" w:lineRule="auto"/>
        <w:jc w:val="center"/>
        <w:rPr>
          <w:color w:val="000000"/>
        </w:rPr>
      </w:pPr>
    </w:p>
    <w:p w:rsidR="004A1512" w:rsidRDefault="004A1512">
      <w:pPr>
        <w:pBdr>
          <w:top w:val="nil"/>
          <w:left w:val="nil"/>
          <w:bottom w:val="nil"/>
          <w:right w:val="nil"/>
          <w:between w:val="nil"/>
        </w:pBdr>
        <w:spacing w:line="240" w:lineRule="auto"/>
        <w:jc w:val="center"/>
        <w:rPr>
          <w:rFonts w:ascii="Cambria" w:eastAsia="Cambria" w:hAnsi="Cambria" w:cs="Cambria"/>
          <w:b/>
          <w:color w:val="000000"/>
          <w:sz w:val="40"/>
          <w:szCs w:val="40"/>
        </w:rPr>
      </w:pPr>
    </w:p>
    <w:p w:rsidR="004A1512" w:rsidRDefault="007876C4">
      <w:pPr>
        <w:pBdr>
          <w:top w:val="nil"/>
          <w:left w:val="nil"/>
          <w:bottom w:val="nil"/>
          <w:right w:val="nil"/>
          <w:between w:val="nil"/>
        </w:pBdr>
        <w:spacing w:line="240" w:lineRule="auto"/>
        <w:jc w:val="center"/>
        <w:rPr>
          <w:rFonts w:ascii="Cambria" w:eastAsia="Cambria" w:hAnsi="Cambria" w:cs="Cambria"/>
          <w:color w:val="000000"/>
          <w:sz w:val="40"/>
          <w:szCs w:val="40"/>
        </w:rPr>
      </w:pPr>
      <w:r>
        <w:rPr>
          <w:rFonts w:ascii="Cambria" w:eastAsia="Cambria" w:hAnsi="Cambria" w:cs="Cambria"/>
          <w:b/>
          <w:color w:val="000000"/>
          <w:sz w:val="40"/>
          <w:szCs w:val="40"/>
        </w:rPr>
        <w:t>PIANO DIDATTICO PERSONALIZZATO</w:t>
      </w:r>
    </w:p>
    <w:p w:rsidR="004A1512" w:rsidRDefault="004A1512">
      <w:pPr>
        <w:pBdr>
          <w:top w:val="nil"/>
          <w:left w:val="nil"/>
          <w:bottom w:val="nil"/>
          <w:right w:val="nil"/>
          <w:between w:val="nil"/>
        </w:pBdr>
        <w:spacing w:line="240" w:lineRule="auto"/>
        <w:rPr>
          <w:rFonts w:ascii="Cambria" w:eastAsia="Cambria" w:hAnsi="Cambria" w:cs="Cambria"/>
          <w:color w:val="000000"/>
        </w:rPr>
      </w:pPr>
    </w:p>
    <w:p w:rsidR="004A1512" w:rsidRDefault="004A1512">
      <w:pPr>
        <w:pBdr>
          <w:top w:val="nil"/>
          <w:left w:val="nil"/>
          <w:bottom w:val="nil"/>
          <w:right w:val="nil"/>
          <w:between w:val="nil"/>
        </w:pBdr>
        <w:spacing w:line="240" w:lineRule="auto"/>
        <w:rPr>
          <w:rFonts w:ascii="Cambria" w:eastAsia="Cambria" w:hAnsi="Cambria" w:cs="Cambria"/>
          <w:color w:val="000000"/>
        </w:rPr>
      </w:pPr>
    </w:p>
    <w:p w:rsidR="004A1512" w:rsidRDefault="007876C4">
      <w:pPr>
        <w:numPr>
          <w:ilvl w:val="0"/>
          <w:numId w:val="7"/>
        </w:numPr>
        <w:pBdr>
          <w:top w:val="nil"/>
          <w:left w:val="nil"/>
          <w:bottom w:val="nil"/>
          <w:right w:val="nil"/>
          <w:between w:val="nil"/>
        </w:pBdr>
        <w:spacing w:line="240" w:lineRule="auto"/>
        <w:rPr>
          <w:rFonts w:ascii="Cambria" w:eastAsia="Cambria" w:hAnsi="Cambria" w:cs="Cambria"/>
          <w:b/>
          <w:color w:val="000000"/>
        </w:rPr>
      </w:pPr>
      <w:r>
        <w:rPr>
          <w:rFonts w:ascii="Cambria" w:eastAsia="Cambria" w:hAnsi="Cambria" w:cs="Cambria"/>
          <w:b/>
          <w:color w:val="000000"/>
        </w:rPr>
        <w:t>DATI RELATIVI ALL’ALUNNO</w:t>
      </w:r>
    </w:p>
    <w:p w:rsidR="004A1512" w:rsidRDefault="004A1512">
      <w:pPr>
        <w:pBdr>
          <w:top w:val="nil"/>
          <w:left w:val="nil"/>
          <w:bottom w:val="nil"/>
          <w:right w:val="nil"/>
          <w:between w:val="nil"/>
        </w:pBdr>
        <w:spacing w:line="240" w:lineRule="auto"/>
        <w:rPr>
          <w:rFonts w:ascii="Cambria" w:eastAsia="Cambria" w:hAnsi="Cambria" w:cs="Cambria"/>
          <w:color w:val="000000"/>
        </w:rPr>
      </w:pP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Cognome________________________________________ Nome ___________________________________________________</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Data di nascita _________________________________ Luogo di nascita _______________________________________</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Classe ________________ Sezione ___________________</w:t>
      </w:r>
    </w:p>
    <w:p w:rsidR="004A1512" w:rsidRDefault="004A1512">
      <w:pPr>
        <w:pBdr>
          <w:top w:val="nil"/>
          <w:left w:val="nil"/>
          <w:bottom w:val="nil"/>
          <w:right w:val="nil"/>
          <w:between w:val="nil"/>
        </w:pBdr>
        <w:spacing w:after="200"/>
        <w:rPr>
          <w:rFonts w:ascii="Cambria" w:eastAsia="Cambria" w:hAnsi="Cambria" w:cs="Cambria"/>
          <w:color w:val="000000"/>
        </w:rPr>
      </w:pPr>
    </w:p>
    <w:p w:rsidR="004A1512" w:rsidRDefault="007876C4">
      <w:pPr>
        <w:numPr>
          <w:ilvl w:val="0"/>
          <w:numId w:val="7"/>
        </w:numPr>
        <w:pBdr>
          <w:top w:val="nil"/>
          <w:left w:val="nil"/>
          <w:bottom w:val="nil"/>
          <w:right w:val="nil"/>
          <w:between w:val="nil"/>
        </w:pBdr>
        <w:spacing w:before="126"/>
        <w:rPr>
          <w:rFonts w:ascii="Cambria" w:eastAsia="Cambria" w:hAnsi="Cambria" w:cs="Cambria"/>
          <w:b/>
          <w:color w:val="000000"/>
          <w:sz w:val="24"/>
          <w:szCs w:val="24"/>
        </w:rPr>
      </w:pPr>
      <w:r>
        <w:rPr>
          <w:rFonts w:ascii="Cambria" w:eastAsia="Cambria" w:hAnsi="Cambria" w:cs="Cambria"/>
          <w:b/>
          <w:color w:val="000000"/>
          <w:sz w:val="24"/>
          <w:szCs w:val="24"/>
        </w:rPr>
        <w:t>INDIVIDUAZIONE DELLA SITUAZIONE DI BISOGNO EDUCATIVO SPECIALE</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SERVIZIO SANITARIO PUBBLICO</w:t>
      </w:r>
    </w:p>
    <w:p w:rsidR="004A1512" w:rsidRDefault="007876C4">
      <w:pPr>
        <w:pBdr>
          <w:top w:val="nil"/>
          <w:left w:val="nil"/>
          <w:bottom w:val="nil"/>
          <w:right w:val="nil"/>
          <w:between w:val="nil"/>
        </w:pBdr>
        <w:spacing w:before="135" w:line="288" w:lineRule="auto"/>
        <w:ind w:left="720"/>
        <w:rPr>
          <w:rFonts w:ascii="Cambria" w:eastAsia="Cambria" w:hAnsi="Cambria" w:cs="Cambria"/>
          <w:color w:val="000000"/>
        </w:rPr>
      </w:pPr>
      <w:r>
        <w:rPr>
          <w:rFonts w:ascii="Cambria" w:eastAsia="Cambria" w:hAnsi="Cambria" w:cs="Cambria"/>
          <w:color w:val="000000"/>
          <w:sz w:val="24"/>
          <w:szCs w:val="24"/>
        </w:rPr>
        <w:t>Do</w:t>
      </w:r>
      <w:r>
        <w:rPr>
          <w:rFonts w:ascii="Cambria" w:eastAsia="Cambria" w:hAnsi="Cambria" w:cs="Cambria"/>
          <w:color w:val="000000"/>
          <w:sz w:val="24"/>
          <w:szCs w:val="24"/>
        </w:rPr>
        <w:t>cumentazione agli atti della scuola.</w:t>
      </w:r>
    </w:p>
    <w:p w:rsidR="004A1512" w:rsidRDefault="007876C4">
      <w:pPr>
        <w:pBdr>
          <w:top w:val="nil"/>
          <w:left w:val="nil"/>
          <w:bottom w:val="nil"/>
          <w:right w:val="nil"/>
          <w:between w:val="nil"/>
        </w:pBdr>
        <w:spacing w:before="40" w:line="400" w:lineRule="auto"/>
        <w:ind w:left="720" w:right="-40"/>
        <w:rPr>
          <w:rFonts w:ascii="Cambria" w:eastAsia="Cambria" w:hAnsi="Cambria" w:cs="Cambria"/>
          <w:color w:val="000000"/>
          <w:sz w:val="24"/>
          <w:szCs w:val="24"/>
        </w:rPr>
      </w:pPr>
      <w:r>
        <w:rPr>
          <w:rFonts w:ascii="Cambria" w:eastAsia="Cambria" w:hAnsi="Cambria" w:cs="Cambria"/>
          <w:color w:val="000000"/>
          <w:sz w:val="24"/>
          <w:szCs w:val="24"/>
        </w:rPr>
        <w:t>Redatta da: _______________________________________________________________________________</w:t>
      </w:r>
    </w:p>
    <w:p w:rsidR="004A1512" w:rsidRDefault="007876C4">
      <w:pPr>
        <w:pBdr>
          <w:top w:val="nil"/>
          <w:left w:val="nil"/>
          <w:bottom w:val="nil"/>
          <w:right w:val="nil"/>
          <w:between w:val="nil"/>
        </w:pBdr>
        <w:spacing w:before="40" w:line="400" w:lineRule="auto"/>
        <w:ind w:left="720" w:right="2046"/>
        <w:rPr>
          <w:rFonts w:ascii="Cambria" w:eastAsia="Cambria" w:hAnsi="Cambria" w:cs="Cambria"/>
          <w:color w:val="000000"/>
          <w:sz w:val="24"/>
          <w:szCs w:val="24"/>
        </w:rPr>
      </w:pPr>
      <w:proofErr w:type="gramStart"/>
      <w:r>
        <w:rPr>
          <w:rFonts w:ascii="Cambria" w:eastAsia="Cambria" w:hAnsi="Cambria" w:cs="Cambria"/>
          <w:color w:val="000000"/>
          <w:sz w:val="24"/>
          <w:szCs w:val="24"/>
        </w:rPr>
        <w:t>in</w:t>
      </w:r>
      <w:proofErr w:type="gramEnd"/>
      <w:r>
        <w:rPr>
          <w:rFonts w:ascii="Cambria" w:eastAsia="Cambria" w:hAnsi="Cambria" w:cs="Cambria"/>
          <w:color w:val="000000"/>
          <w:sz w:val="24"/>
          <w:szCs w:val="24"/>
        </w:rPr>
        <w:t xml:space="preserve"> data ___ /___ /____ </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ALTRO SERVIZIO DIVERSO DAL SERVIZIO SANITARIO PUBBLICO</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          Documentazione agli atti della scuola.  </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          Redatta da: _______________________________________________________________________________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          </w:t>
      </w:r>
      <w:proofErr w:type="gramStart"/>
      <w:r>
        <w:rPr>
          <w:rFonts w:ascii="Cambria" w:eastAsia="Cambria" w:hAnsi="Cambria" w:cs="Cambria"/>
          <w:color w:val="000000"/>
          <w:sz w:val="24"/>
          <w:szCs w:val="24"/>
        </w:rPr>
        <w:t>in</w:t>
      </w:r>
      <w:proofErr w:type="gramEnd"/>
      <w:r>
        <w:rPr>
          <w:rFonts w:ascii="Cambria" w:eastAsia="Cambria" w:hAnsi="Cambria" w:cs="Cambria"/>
          <w:color w:val="000000"/>
          <w:sz w:val="24"/>
          <w:szCs w:val="24"/>
        </w:rPr>
        <w:t xml:space="preserve"> data ___ /___ /____ </w:t>
      </w:r>
    </w:p>
    <w:p w:rsidR="004A1512" w:rsidRDefault="004A1512">
      <w:pPr>
        <w:pBdr>
          <w:top w:val="nil"/>
          <w:left w:val="nil"/>
          <w:bottom w:val="nil"/>
          <w:right w:val="nil"/>
          <w:between w:val="nil"/>
        </w:pBdr>
        <w:tabs>
          <w:tab w:val="left" w:pos="10127"/>
        </w:tabs>
        <w:spacing w:before="116"/>
        <w:rPr>
          <w:rFonts w:ascii="Cambria" w:eastAsia="Cambria" w:hAnsi="Cambria" w:cs="Cambria"/>
          <w:color w:val="000000"/>
          <w:sz w:val="16"/>
          <w:szCs w:val="16"/>
        </w:rPr>
      </w:pP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RELAZIONE REDATTA DAI DOCENTI DI CLASSE</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           Documentazion</w:t>
      </w:r>
      <w:r>
        <w:rPr>
          <w:rFonts w:ascii="Cambria" w:eastAsia="Cambria" w:hAnsi="Cambria" w:cs="Cambria"/>
          <w:color w:val="000000"/>
          <w:sz w:val="24"/>
          <w:szCs w:val="24"/>
        </w:rPr>
        <w:t xml:space="preserve">e agli atti della scuola.  </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          Redatta in data ___ /___ /____</w:t>
      </w:r>
    </w:p>
    <w:p w:rsidR="004A1512" w:rsidRDefault="004A1512">
      <w:pPr>
        <w:pBdr>
          <w:top w:val="nil"/>
          <w:left w:val="nil"/>
          <w:bottom w:val="nil"/>
          <w:right w:val="nil"/>
          <w:between w:val="nil"/>
        </w:pBdr>
        <w:tabs>
          <w:tab w:val="left" w:pos="10127"/>
        </w:tabs>
        <w:spacing w:before="116"/>
        <w:rPr>
          <w:rFonts w:ascii="Cambria" w:eastAsia="Cambria" w:hAnsi="Cambria" w:cs="Cambria"/>
          <w:color w:val="000000"/>
          <w:sz w:val="24"/>
          <w:szCs w:val="24"/>
        </w:rPr>
      </w:pPr>
    </w:p>
    <w:p w:rsidR="004A1512" w:rsidRDefault="007876C4">
      <w:pPr>
        <w:numPr>
          <w:ilvl w:val="0"/>
          <w:numId w:val="7"/>
        </w:numPr>
        <w:pBdr>
          <w:top w:val="nil"/>
          <w:left w:val="nil"/>
          <w:bottom w:val="nil"/>
          <w:right w:val="nil"/>
          <w:between w:val="nil"/>
        </w:pBdr>
        <w:tabs>
          <w:tab w:val="left" w:pos="10127"/>
        </w:tabs>
        <w:spacing w:before="116"/>
        <w:rPr>
          <w:rFonts w:ascii="Cambria" w:eastAsia="Cambria" w:hAnsi="Cambria" w:cs="Cambria"/>
          <w:b/>
          <w:color w:val="000000"/>
          <w:sz w:val="24"/>
          <w:szCs w:val="24"/>
        </w:rPr>
      </w:pPr>
      <w:r>
        <w:rPr>
          <w:rFonts w:ascii="Cambria" w:eastAsia="Cambria" w:hAnsi="Cambria" w:cs="Cambria"/>
          <w:b/>
          <w:color w:val="000000"/>
          <w:sz w:val="24"/>
          <w:szCs w:val="24"/>
        </w:rPr>
        <w:t>DIAGNOSI MEDICO-SPECIALISTICA</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color w:val="000000"/>
          <w:sz w:val="24"/>
          <w:szCs w:val="24"/>
        </w:rPr>
        <w:t>_______________________________________________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INTERVENTI RIABILITATIVI</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Tipo di intervento: _______________________________________________________________________________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Effettuato presso: ________________________________________________________________</w:t>
      </w:r>
      <w:r>
        <w:rPr>
          <w:rFonts w:ascii="Cambria" w:eastAsia="Cambria" w:hAnsi="Cambria" w:cs="Cambria"/>
          <w:color w:val="000000"/>
          <w:sz w:val="24"/>
          <w:szCs w:val="24"/>
        </w:rPr>
        <w:t>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 xml:space="preserve">Con </w:t>
      </w:r>
      <w:proofErr w:type="gramStart"/>
      <w:r>
        <w:rPr>
          <w:rFonts w:ascii="Cambria" w:eastAsia="Cambria" w:hAnsi="Cambria" w:cs="Cambria"/>
          <w:color w:val="000000"/>
          <w:sz w:val="24"/>
          <w:szCs w:val="24"/>
        </w:rPr>
        <w:t>frequenza:_</w:t>
      </w:r>
      <w:proofErr w:type="gramEnd"/>
      <w:r>
        <w:rPr>
          <w:rFonts w:ascii="Cambria" w:eastAsia="Cambria" w:hAnsi="Cambria" w:cs="Cambria"/>
          <w:color w:val="000000"/>
          <w:sz w:val="24"/>
          <w:szCs w:val="24"/>
        </w:rPr>
        <w:t>___________________________ nei giorni: _________________________________________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proofErr w:type="gramStart"/>
      <w:r>
        <w:rPr>
          <w:rFonts w:ascii="Cambria" w:eastAsia="Cambria" w:hAnsi="Cambria" w:cs="Cambria"/>
          <w:color w:val="000000"/>
          <w:sz w:val="24"/>
          <w:szCs w:val="24"/>
        </w:rPr>
        <w:lastRenderedPageBreak/>
        <w:t>con</w:t>
      </w:r>
      <w:proofErr w:type="gramEnd"/>
      <w:r>
        <w:rPr>
          <w:rFonts w:ascii="Cambria" w:eastAsia="Cambria" w:hAnsi="Cambria" w:cs="Cambria"/>
          <w:color w:val="000000"/>
          <w:sz w:val="24"/>
          <w:szCs w:val="24"/>
        </w:rPr>
        <w:t xml:space="preserve"> orario: ___________________________________________.</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Specialista/i di riferimento: ________________________________________________________</w:t>
      </w:r>
      <w:r>
        <w:rPr>
          <w:rFonts w:ascii="Cambria" w:eastAsia="Cambria" w:hAnsi="Cambria" w:cs="Cambria"/>
          <w:color w:val="000000"/>
          <w:sz w:val="24"/>
          <w:szCs w:val="24"/>
        </w:rPr>
        <w:t>____________</w:t>
      </w:r>
    </w:p>
    <w:p w:rsidR="004A1512" w:rsidRDefault="004A1512">
      <w:pPr>
        <w:pBdr>
          <w:top w:val="nil"/>
          <w:left w:val="nil"/>
          <w:bottom w:val="nil"/>
          <w:right w:val="nil"/>
          <w:between w:val="nil"/>
        </w:pBdr>
        <w:tabs>
          <w:tab w:val="left" w:pos="10127"/>
        </w:tabs>
        <w:spacing w:before="116"/>
        <w:rPr>
          <w:rFonts w:ascii="Cambria" w:eastAsia="Cambria" w:hAnsi="Cambria" w:cs="Cambria"/>
          <w:color w:val="000000"/>
          <w:sz w:val="24"/>
          <w:szCs w:val="24"/>
        </w:rPr>
      </w:pPr>
    </w:p>
    <w:p w:rsidR="004A1512" w:rsidRDefault="007876C4">
      <w:pPr>
        <w:numPr>
          <w:ilvl w:val="0"/>
          <w:numId w:val="7"/>
        </w:num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SCOLARIZZAZIONE PREGRESSA</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Documentazione riguardante la scolarizzazione e la didattica degli anni precedenti.</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A1512" w:rsidRDefault="004A1512">
      <w:pPr>
        <w:pBdr>
          <w:top w:val="nil"/>
          <w:left w:val="nil"/>
          <w:bottom w:val="nil"/>
          <w:right w:val="nil"/>
          <w:between w:val="nil"/>
        </w:pBdr>
        <w:tabs>
          <w:tab w:val="left" w:pos="10127"/>
        </w:tabs>
        <w:spacing w:before="116"/>
        <w:rPr>
          <w:rFonts w:ascii="Cambria" w:eastAsia="Cambria" w:hAnsi="Cambria" w:cs="Cambria"/>
          <w:color w:val="000000"/>
          <w:sz w:val="24"/>
          <w:szCs w:val="24"/>
        </w:rPr>
      </w:pPr>
    </w:p>
    <w:p w:rsidR="004A1512" w:rsidRDefault="007876C4">
      <w:pPr>
        <w:numPr>
          <w:ilvl w:val="0"/>
          <w:numId w:val="7"/>
        </w:numPr>
        <w:pBdr>
          <w:top w:val="nil"/>
          <w:left w:val="nil"/>
          <w:bottom w:val="nil"/>
          <w:right w:val="nil"/>
          <w:between w:val="nil"/>
        </w:pBdr>
        <w:tabs>
          <w:tab w:val="left" w:pos="10127"/>
        </w:tabs>
        <w:spacing w:before="116"/>
        <w:rPr>
          <w:rFonts w:ascii="Cambria" w:eastAsia="Cambria" w:hAnsi="Cambria" w:cs="Cambria"/>
          <w:b/>
          <w:color w:val="000000"/>
          <w:sz w:val="24"/>
          <w:szCs w:val="24"/>
        </w:rPr>
      </w:pPr>
      <w:r>
        <w:rPr>
          <w:rFonts w:ascii="Cambria" w:eastAsia="Cambria" w:hAnsi="Cambria" w:cs="Cambria"/>
          <w:b/>
          <w:color w:val="000000"/>
          <w:sz w:val="24"/>
          <w:szCs w:val="24"/>
        </w:rPr>
        <w:t>RAPPO</w:t>
      </w:r>
      <w:r>
        <w:rPr>
          <w:rFonts w:ascii="Cambria" w:eastAsia="Cambria" w:hAnsi="Cambria" w:cs="Cambria"/>
          <w:b/>
          <w:color w:val="000000"/>
          <w:sz w:val="24"/>
          <w:szCs w:val="24"/>
        </w:rPr>
        <w:t>RTI SCUOLA-FAMIGLIA</w:t>
      </w:r>
    </w:p>
    <w:p w:rsidR="004A1512" w:rsidRDefault="007876C4">
      <w:pPr>
        <w:pBdr>
          <w:top w:val="nil"/>
          <w:left w:val="nil"/>
          <w:bottom w:val="nil"/>
          <w:right w:val="nil"/>
          <w:between w:val="nil"/>
        </w:pBdr>
        <w:tabs>
          <w:tab w:val="left" w:pos="10127"/>
        </w:tabs>
        <w:spacing w:before="116"/>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color w:val="000000"/>
          <w:sz w:val="24"/>
          <w:szCs w:val="24"/>
        </w:rPr>
        <w:t>_____________</w:t>
      </w:r>
    </w:p>
    <w:p w:rsidR="004A1512" w:rsidRDefault="004A1512">
      <w:pPr>
        <w:pBdr>
          <w:top w:val="nil"/>
          <w:left w:val="nil"/>
          <w:bottom w:val="nil"/>
          <w:right w:val="nil"/>
          <w:between w:val="nil"/>
        </w:pBdr>
        <w:tabs>
          <w:tab w:val="left" w:pos="10127"/>
        </w:tabs>
        <w:spacing w:before="116"/>
        <w:rPr>
          <w:rFonts w:ascii="Cambria" w:eastAsia="Cambria" w:hAnsi="Cambria" w:cs="Cambria"/>
          <w:color w:val="000000"/>
          <w:sz w:val="24"/>
          <w:szCs w:val="24"/>
        </w:rPr>
      </w:pPr>
    </w:p>
    <w:p w:rsidR="004A1512" w:rsidRDefault="007876C4">
      <w:pPr>
        <w:numPr>
          <w:ilvl w:val="0"/>
          <w:numId w:val="7"/>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CARATTERISTICHE COMPORTAMENTALI</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Collaborazione e partecipazione</w:t>
      </w:r>
    </w:p>
    <w:p w:rsidR="004A1512" w:rsidRDefault="004A1512">
      <w:pPr>
        <w:pBdr>
          <w:top w:val="nil"/>
          <w:left w:val="nil"/>
          <w:bottom w:val="nil"/>
          <w:right w:val="nil"/>
          <w:between w:val="nil"/>
        </w:pBdr>
        <w:spacing w:line="240" w:lineRule="auto"/>
        <w:ind w:left="720"/>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Partecipa agli scambi comunicativi e alle conversazioni</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Partecipa solo parzialmente agli scambi comunicativi e alle conversazioni</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Non partecipa e non interagisce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Collabora nel gruppo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Non collabora nel gruppo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____________________________________________________________________________________________</w:t>
      </w:r>
    </w:p>
    <w:p w:rsidR="004A1512" w:rsidRDefault="004A1512">
      <w:pPr>
        <w:pBdr>
          <w:top w:val="nil"/>
          <w:left w:val="nil"/>
          <w:bottom w:val="nil"/>
          <w:right w:val="nil"/>
          <w:between w:val="nil"/>
        </w:pBdr>
        <w:bidi/>
        <w:spacing w:line="240" w:lineRule="auto"/>
        <w:jc w:val="both"/>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Relazionalità con compagni / adulti</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Sa relazionarsi ed interagire con compagni e/o adulti</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Ha difficoltà a relazionarsi con compagni e/o adulti</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Predilige la relazione “uno a uno” con un compagno e/o un adulto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Frequenza scolastica</w:t>
      </w:r>
    </w:p>
    <w:p w:rsidR="004A1512" w:rsidRDefault="004A1512">
      <w:pPr>
        <w:pBdr>
          <w:top w:val="nil"/>
          <w:left w:val="nil"/>
          <w:bottom w:val="nil"/>
          <w:right w:val="nil"/>
          <w:between w:val="nil"/>
        </w:pBdr>
        <w:spacing w:line="240" w:lineRule="auto"/>
        <w:rPr>
          <w:rFonts w:ascii="Cambria" w:eastAsia="Cambria" w:hAnsi="Cambria" w:cs="Cambria"/>
          <w:color w:val="000000"/>
          <w:sz w:val="16"/>
          <w:szCs w:val="16"/>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Regolare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Saltuaria </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Irregolare</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Accettazione e rispetto delle regole</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lastRenderedPageBreak/>
        <w:t>□ Rispetta le regole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Ha difficoltà a rispettare le regole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Motivazione al lavoro scolasti</w:t>
      </w:r>
      <w:r>
        <w:rPr>
          <w:rFonts w:ascii="Cambria" w:eastAsia="Cambria" w:hAnsi="Cambria" w:cs="Cambria"/>
          <w:b/>
          <w:color w:val="000000"/>
          <w:sz w:val="24"/>
          <w:szCs w:val="24"/>
        </w:rPr>
        <w:t>co</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È motivato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È abbastanza motivato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È poco motivato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Livello di autonomia e capacità organizzative</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Gestisce in autonomia il materiale scolastico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Gestisce con difficoltà il materiale scolastico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Sa organizzare il proprio lavoro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Organizza con difficoltà il proprio lavoro </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Deve essere affiancato e guidato </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w:t>
      </w:r>
      <w:r>
        <w:rPr>
          <w:rFonts w:ascii="Cambria" w:eastAsia="Cambria" w:hAnsi="Cambria" w:cs="Cambria"/>
          <w:color w:val="000000"/>
          <w:sz w:val="24"/>
          <w:szCs w:val="24"/>
        </w:rPr>
        <w:t>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Rispetto degli impegni e senso di responsabilità</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Rispetta i tempi di consegna del lavoro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Ha difficoltà a rispettare i tempi di consegna del lavoro</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Ha senso di responsabilità</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Tende a sfuggire alle proprie responsabilità</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w:t>
      </w:r>
      <w:r>
        <w:rPr>
          <w:rFonts w:ascii="Cambria" w:eastAsia="Cambria" w:hAnsi="Cambria" w:cs="Cambria"/>
          <w:color w:val="000000"/>
          <w:sz w:val="24"/>
          <w:szCs w:val="24"/>
        </w:rPr>
        <w:t>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Consapevolezza delle proprie difficoltà</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 </w:t>
      </w:r>
      <w:r>
        <w:rPr>
          <w:rFonts w:ascii="Cambria" w:eastAsia="Cambria" w:hAnsi="Cambria" w:cs="Cambria"/>
          <w:color w:val="000000"/>
          <w:sz w:val="24"/>
          <w:szCs w:val="24"/>
        </w:rPr>
        <w:t>Ha consapevolezza delle proprie difficoltà</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Accetta le proprie difficoltà</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Elude il problema</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Accetta l'utilizzo degli strumenti compensativi e delle misure dispensative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numPr>
          <w:ilvl w:val="0"/>
          <w:numId w:val="10"/>
        </w:num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Senso di autoefficacia e autostima</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 </w:t>
      </w:r>
      <w:r>
        <w:rPr>
          <w:rFonts w:ascii="Cambria" w:eastAsia="Cambria" w:hAnsi="Cambria" w:cs="Cambria"/>
          <w:color w:val="000000"/>
          <w:sz w:val="24"/>
          <w:szCs w:val="24"/>
        </w:rPr>
        <w:t>Ha fiducia nelle proprie capacità di im</w:t>
      </w:r>
      <w:r>
        <w:rPr>
          <w:rFonts w:ascii="Cambria" w:eastAsia="Cambria" w:hAnsi="Cambria" w:cs="Cambria"/>
          <w:color w:val="000000"/>
          <w:sz w:val="24"/>
          <w:szCs w:val="24"/>
        </w:rPr>
        <w:t>parare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Dimostra poca fiducia nelle proprie capacità di imparare</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 </w:t>
      </w:r>
      <w:r>
        <w:rPr>
          <w:rFonts w:ascii="Cambria" w:eastAsia="Cambria" w:hAnsi="Cambria" w:cs="Cambria"/>
          <w:color w:val="000000"/>
          <w:sz w:val="24"/>
          <w:szCs w:val="24"/>
        </w:rPr>
        <w:t>Dimostra scarsa autostima</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Dimostra mancanza di autostima</w:t>
      </w:r>
    </w:p>
    <w:p w:rsidR="004A1512" w:rsidRDefault="007876C4">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 Altro ___________________________________________________________________________________________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Altre osservazioni: criticità, difficoltà ed anche interessi, attività in cui si sente capace, punti di forza... (da inserire se opportuno)</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___________________________________________________________________________________________________________________</w:t>
      </w:r>
      <w:r>
        <w:rPr>
          <w:rFonts w:ascii="Cambria" w:eastAsia="Cambria" w:hAnsi="Cambria" w:cs="Cambria"/>
          <w:b/>
          <w:color w:val="000000"/>
          <w:sz w:val="24"/>
          <w:szCs w:val="24"/>
        </w:rPr>
        <w:t>____________________________________________________________________________________________________________________________________________________________________________________________</w:t>
      </w:r>
    </w:p>
    <w:p w:rsidR="004A1512" w:rsidRDefault="007876C4">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3"/>
          <w:szCs w:val="23"/>
        </w:rPr>
        <w:lastRenderedPageBreak/>
        <w:t>7.  FUNZIONAMENTO DELLE ABILITÀ DI LETTURA, SCRITTURA E CALCOLO</w:t>
      </w:r>
    </w:p>
    <w:p w:rsidR="004A1512" w:rsidRDefault="004A1512">
      <w:pPr>
        <w:pBdr>
          <w:top w:val="nil"/>
          <w:left w:val="nil"/>
          <w:bottom w:val="nil"/>
          <w:right w:val="nil"/>
          <w:between w:val="nil"/>
        </w:pBdr>
        <w:spacing w:after="200"/>
        <w:ind w:left="360"/>
        <w:rPr>
          <w:rFonts w:ascii="Cambria" w:eastAsia="Cambria" w:hAnsi="Cambria" w:cs="Cambria"/>
          <w:color w:val="C00000"/>
          <w:sz w:val="28"/>
          <w:szCs w:val="28"/>
        </w:rPr>
      </w:pPr>
    </w:p>
    <w:tbl>
      <w:tblPr>
        <w:tblStyle w:val="a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1695"/>
        <w:gridCol w:w="2130"/>
        <w:gridCol w:w="3405"/>
      </w:tblGrid>
      <w:tr w:rsidR="004A1512">
        <w:trPr>
          <w:trHeight w:val="440"/>
        </w:trPr>
        <w:tc>
          <w:tcPr>
            <w:tcW w:w="18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1695"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2130" w:type="dxa"/>
          </w:tcPr>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color w:val="000000"/>
                <w:sz w:val="24"/>
                <w:szCs w:val="24"/>
              </w:rPr>
              <w:t>DIAGNOSI</w:t>
            </w: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OSSERVAZIONI IN CLASSE</w:t>
            </w:r>
          </w:p>
        </w:tc>
      </w:tr>
      <w:tr w:rsidR="004A1512">
        <w:tc>
          <w:tcPr>
            <w:tcW w:w="1830" w:type="dxa"/>
            <w:vMerge w:val="restart"/>
            <w:vAlign w:val="center"/>
          </w:tcPr>
          <w:p w:rsidR="004A1512" w:rsidRDefault="007876C4">
            <w:pPr>
              <w:pBdr>
                <w:top w:val="nil"/>
                <w:left w:val="nil"/>
                <w:bottom w:val="nil"/>
                <w:right w:val="nil"/>
                <w:between w:val="nil"/>
              </w:pBdr>
              <w:spacing w:after="200"/>
              <w:jc w:val="center"/>
              <w:rPr>
                <w:rFonts w:ascii="Cambria" w:eastAsia="Cambria" w:hAnsi="Cambria" w:cs="Cambria"/>
                <w:color w:val="000000"/>
              </w:rPr>
            </w:pPr>
            <w:r>
              <w:rPr>
                <w:rFonts w:ascii="Cambria" w:eastAsia="Cambria" w:hAnsi="Cambria" w:cs="Cambria"/>
                <w:color w:val="000000"/>
              </w:rPr>
              <w:t>Lettura</w:t>
            </w: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Velocità</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Lievemente deficitaria per rapidità</w:t>
            </w:r>
          </w:p>
          <w:p w:rsidR="004A1512" w:rsidRDefault="007876C4">
            <w:pPr>
              <w:pBdr>
                <w:top w:val="nil"/>
                <w:left w:val="nil"/>
                <w:bottom w:val="nil"/>
                <w:right w:val="nil"/>
                <w:between w:val="nil"/>
              </w:pBdr>
              <w:spacing w:after="200"/>
              <w:rPr>
                <w:rFonts w:ascii="Cambria" w:eastAsia="Cambria" w:hAnsi="Cambria" w:cs="Cambria"/>
                <w:color w:val="000000"/>
              </w:rPr>
            </w:pPr>
            <w:proofErr w:type="gramStart"/>
            <w:r>
              <w:rPr>
                <w:rFonts w:ascii="Cambria" w:eastAsia="Cambria" w:hAnsi="Cambria" w:cs="Cambria"/>
                <w:color w:val="000000"/>
              </w:rPr>
              <w:t>□  Stentata</w:t>
            </w:r>
            <w:proofErr w:type="gramEnd"/>
          </w:p>
        </w:tc>
      </w:tr>
      <w:tr w:rsidR="004A1512">
        <w:tc>
          <w:tcPr>
            <w:tcW w:w="1830" w:type="dxa"/>
            <w:vMerge/>
            <w:vAlign w:val="center"/>
          </w:tcPr>
          <w:p w:rsidR="004A1512" w:rsidRDefault="004A1512">
            <w:pPr>
              <w:widowControl w:val="0"/>
              <w:pBdr>
                <w:top w:val="nil"/>
                <w:left w:val="nil"/>
                <w:bottom w:val="nil"/>
                <w:right w:val="nil"/>
                <w:between w:val="nil"/>
              </w:pBdr>
              <w:rPr>
                <w:rFonts w:ascii="Cambria" w:eastAsia="Cambria" w:hAnsi="Cambria" w:cs="Cambria"/>
                <w:color w:val="000000"/>
              </w:rPr>
            </w:pP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Correttezza</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jc w:val="both"/>
              <w:rPr>
                <w:rFonts w:ascii="Cambria" w:eastAsia="Cambria" w:hAnsi="Cambria" w:cs="Cambria"/>
                <w:color w:val="000000"/>
              </w:rPr>
            </w:pPr>
            <w:r>
              <w:rPr>
                <w:rFonts w:ascii="Cambria" w:eastAsia="Cambria" w:hAnsi="Cambria" w:cs="Cambria"/>
                <w:color w:val="000000"/>
              </w:rPr>
              <w:t xml:space="preserve">□ Con sostituzioni (legge una parola per un’altra) </w:t>
            </w:r>
          </w:p>
          <w:p w:rsidR="004A1512" w:rsidRDefault="007876C4">
            <w:pPr>
              <w:pBdr>
                <w:top w:val="nil"/>
                <w:left w:val="nil"/>
                <w:bottom w:val="nil"/>
                <w:right w:val="nil"/>
                <w:between w:val="nil"/>
              </w:pBdr>
              <w:spacing w:after="200"/>
              <w:jc w:val="both"/>
              <w:rPr>
                <w:rFonts w:ascii="Cambria" w:eastAsia="Cambria" w:hAnsi="Cambria" w:cs="Cambria"/>
                <w:color w:val="000000"/>
              </w:rPr>
            </w:pPr>
            <w:r>
              <w:rPr>
                <w:rFonts w:ascii="Cambria" w:eastAsia="Cambria" w:hAnsi="Cambria" w:cs="Cambria"/>
                <w:color w:val="000000"/>
              </w:rPr>
              <w:t xml:space="preserve">□ Con omissioni/aggiunte </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Con scambio di grafemi (b-p, b-d, f-v, r-l, q-p, a-e)</w:t>
            </w:r>
          </w:p>
        </w:tc>
      </w:tr>
      <w:tr w:rsidR="004A1512">
        <w:tc>
          <w:tcPr>
            <w:tcW w:w="1830" w:type="dxa"/>
            <w:vMerge/>
            <w:vAlign w:val="center"/>
          </w:tcPr>
          <w:p w:rsidR="004A1512" w:rsidRDefault="004A1512">
            <w:pPr>
              <w:widowControl w:val="0"/>
              <w:pBdr>
                <w:top w:val="nil"/>
                <w:left w:val="nil"/>
                <w:bottom w:val="nil"/>
                <w:right w:val="nil"/>
                <w:between w:val="nil"/>
              </w:pBdr>
              <w:rPr>
                <w:rFonts w:ascii="Cambria" w:eastAsia="Cambria" w:hAnsi="Cambria" w:cs="Cambria"/>
                <w:color w:val="000000"/>
              </w:rPr>
            </w:pP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Comprensione</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widowControl w:val="0"/>
              <w:pBdr>
                <w:top w:val="nil"/>
                <w:left w:val="nil"/>
                <w:bottom w:val="nil"/>
                <w:right w:val="nil"/>
                <w:between w:val="nil"/>
              </w:pBdr>
              <w:spacing w:before="120" w:line="240" w:lineRule="auto"/>
              <w:rPr>
                <w:rFonts w:ascii="Cambria" w:eastAsia="Cambria" w:hAnsi="Cambria" w:cs="Cambria"/>
                <w:color w:val="000000"/>
              </w:rPr>
            </w:pPr>
            <w:r>
              <w:rPr>
                <w:rFonts w:ascii="Cambria" w:eastAsia="Cambria" w:hAnsi="Cambria" w:cs="Cambria"/>
                <w:color w:val="000000"/>
              </w:rPr>
              <w:t>□ Scarsa</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Essenziale</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Globale</w:t>
            </w:r>
          </w:p>
          <w:p w:rsidR="004A1512" w:rsidRDefault="004A1512">
            <w:pPr>
              <w:widowControl w:val="0"/>
              <w:pBdr>
                <w:top w:val="nil"/>
                <w:left w:val="nil"/>
                <w:bottom w:val="nil"/>
                <w:right w:val="nil"/>
                <w:between w:val="nil"/>
              </w:pBdr>
              <w:spacing w:line="240" w:lineRule="auto"/>
              <w:rPr>
                <w:rFonts w:ascii="Cambria" w:eastAsia="Cambria" w:hAnsi="Cambria" w:cs="Cambria"/>
                <w:color w:val="000000"/>
              </w:rPr>
            </w:pPr>
          </w:p>
        </w:tc>
      </w:tr>
      <w:tr w:rsidR="004A1512">
        <w:tc>
          <w:tcPr>
            <w:tcW w:w="1830" w:type="dxa"/>
            <w:vMerge w:val="restart"/>
            <w:vAlign w:val="center"/>
          </w:tcPr>
          <w:p w:rsidR="004A1512" w:rsidRDefault="007876C4">
            <w:pPr>
              <w:pBdr>
                <w:top w:val="nil"/>
                <w:left w:val="nil"/>
                <w:bottom w:val="nil"/>
                <w:right w:val="nil"/>
                <w:between w:val="nil"/>
              </w:pBdr>
              <w:spacing w:after="200"/>
              <w:jc w:val="center"/>
              <w:rPr>
                <w:rFonts w:ascii="Cambria" w:eastAsia="Cambria" w:hAnsi="Cambria" w:cs="Cambria"/>
                <w:color w:val="000000"/>
              </w:rPr>
            </w:pPr>
            <w:r>
              <w:rPr>
                <w:rFonts w:ascii="Cambria" w:eastAsia="Cambria" w:hAnsi="Cambria" w:cs="Cambria"/>
                <w:color w:val="000000"/>
              </w:rPr>
              <w:t>Scrittura</w:t>
            </w: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xml:space="preserve">Grafia </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Il tratto grafico è irregolare, ma la scrittura è comprensibile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La scrittura non è comprensibile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Usa correttamente lo spazio grafico</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xml:space="preserve"> □ Non usa correttamente lo spazio grafico</w:t>
            </w:r>
          </w:p>
        </w:tc>
      </w:tr>
      <w:tr w:rsidR="004A1512">
        <w:trPr>
          <w:trHeight w:val="1500"/>
        </w:trPr>
        <w:tc>
          <w:tcPr>
            <w:tcW w:w="1830" w:type="dxa"/>
            <w:vMerge/>
            <w:vAlign w:val="center"/>
          </w:tcPr>
          <w:p w:rsidR="004A1512" w:rsidRDefault="004A1512">
            <w:pPr>
              <w:widowControl w:val="0"/>
              <w:pBdr>
                <w:top w:val="nil"/>
                <w:left w:val="nil"/>
                <w:bottom w:val="nil"/>
                <w:right w:val="nil"/>
                <w:between w:val="nil"/>
              </w:pBdr>
              <w:rPr>
                <w:rFonts w:ascii="Cambria" w:eastAsia="Cambria" w:hAnsi="Cambria" w:cs="Cambria"/>
                <w:color w:val="000000"/>
              </w:rPr>
            </w:pP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Correttezza</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Errori fonologici (omissioni, sostituzioni, aggiunte, inversioni, scambio grafemi b-p, b-d, f-v, r-l, q-p, a-e)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nel seguire la dettatura</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nella copiatura (dalla lavagna, dal libro...)</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grammaticali e sint</w:t>
            </w:r>
            <w:r>
              <w:rPr>
                <w:rFonts w:ascii="Cambria" w:eastAsia="Cambria" w:hAnsi="Cambria" w:cs="Cambria"/>
                <w:color w:val="000000"/>
              </w:rPr>
              <w:t>attiche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lastRenderedPageBreak/>
              <w:t>□ Lentezza nello scrivere</w:t>
            </w:r>
          </w:p>
        </w:tc>
      </w:tr>
      <w:tr w:rsidR="004A1512">
        <w:tc>
          <w:tcPr>
            <w:tcW w:w="1830" w:type="dxa"/>
            <w:vMerge/>
            <w:vAlign w:val="center"/>
          </w:tcPr>
          <w:p w:rsidR="004A1512" w:rsidRDefault="004A1512">
            <w:pPr>
              <w:widowControl w:val="0"/>
              <w:pBdr>
                <w:top w:val="nil"/>
                <w:left w:val="nil"/>
                <w:bottom w:val="nil"/>
                <w:right w:val="nil"/>
                <w:between w:val="nil"/>
              </w:pBdr>
              <w:rPr>
                <w:rFonts w:ascii="Cambria" w:eastAsia="Cambria" w:hAnsi="Cambria" w:cs="Cambria"/>
                <w:color w:val="000000"/>
              </w:rPr>
            </w:pPr>
          </w:p>
        </w:tc>
        <w:tc>
          <w:tcPr>
            <w:tcW w:w="169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Produzione</w:t>
            </w: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a comporre semplici testi (personali, descrittivi, narrativi, argomentativi…)</w:t>
            </w:r>
          </w:p>
        </w:tc>
      </w:tr>
      <w:tr w:rsidR="004A1512">
        <w:tc>
          <w:tcPr>
            <w:tcW w:w="1830" w:type="dxa"/>
          </w:tcPr>
          <w:p w:rsidR="004A1512" w:rsidRDefault="004A1512">
            <w:pPr>
              <w:pBdr>
                <w:top w:val="nil"/>
                <w:left w:val="nil"/>
                <w:bottom w:val="nil"/>
                <w:right w:val="nil"/>
                <w:between w:val="nil"/>
              </w:pBdr>
              <w:spacing w:after="200"/>
              <w:jc w:val="center"/>
              <w:rPr>
                <w:rFonts w:ascii="Cambria" w:eastAsia="Cambria" w:hAnsi="Cambria" w:cs="Cambria"/>
                <w:color w:val="000000"/>
              </w:rPr>
            </w:pPr>
          </w:p>
          <w:p w:rsidR="004A1512" w:rsidRDefault="004A1512">
            <w:pPr>
              <w:pBdr>
                <w:top w:val="nil"/>
                <w:left w:val="nil"/>
                <w:bottom w:val="nil"/>
                <w:right w:val="nil"/>
                <w:between w:val="nil"/>
              </w:pBdr>
              <w:spacing w:after="200"/>
              <w:jc w:val="center"/>
              <w:rPr>
                <w:rFonts w:ascii="Cambria" w:eastAsia="Cambria" w:hAnsi="Cambria" w:cs="Cambria"/>
                <w:color w:val="000000"/>
              </w:rPr>
            </w:pPr>
          </w:p>
          <w:p w:rsidR="004A1512" w:rsidRDefault="004A1512">
            <w:pPr>
              <w:pBdr>
                <w:top w:val="nil"/>
                <w:left w:val="nil"/>
                <w:bottom w:val="nil"/>
                <w:right w:val="nil"/>
                <w:between w:val="nil"/>
              </w:pBdr>
              <w:spacing w:after="200"/>
              <w:jc w:val="center"/>
              <w:rPr>
                <w:rFonts w:ascii="Cambria" w:eastAsia="Cambria" w:hAnsi="Cambria" w:cs="Cambria"/>
                <w:color w:val="000000"/>
              </w:rPr>
            </w:pPr>
          </w:p>
          <w:p w:rsidR="004A1512" w:rsidRDefault="004A1512">
            <w:pPr>
              <w:pBdr>
                <w:top w:val="nil"/>
                <w:left w:val="nil"/>
                <w:bottom w:val="nil"/>
                <w:right w:val="nil"/>
                <w:between w:val="nil"/>
              </w:pBdr>
              <w:spacing w:after="200"/>
              <w:jc w:val="center"/>
              <w:rPr>
                <w:rFonts w:ascii="Cambria" w:eastAsia="Cambria" w:hAnsi="Cambria" w:cs="Cambria"/>
                <w:color w:val="000000"/>
              </w:rPr>
            </w:pPr>
          </w:p>
          <w:p w:rsidR="004A1512" w:rsidRDefault="007876C4">
            <w:pPr>
              <w:pBdr>
                <w:top w:val="nil"/>
                <w:left w:val="nil"/>
                <w:bottom w:val="nil"/>
                <w:right w:val="nil"/>
                <w:between w:val="nil"/>
              </w:pBdr>
              <w:spacing w:after="200"/>
              <w:jc w:val="center"/>
              <w:rPr>
                <w:rFonts w:ascii="Cambria" w:eastAsia="Cambria" w:hAnsi="Cambria" w:cs="Cambria"/>
                <w:color w:val="000000"/>
              </w:rPr>
            </w:pPr>
            <w:r>
              <w:rPr>
                <w:rFonts w:ascii="Cambria" w:eastAsia="Cambria" w:hAnsi="Cambria" w:cs="Cambria"/>
                <w:color w:val="000000"/>
              </w:rPr>
              <w:t>Calcolo</w:t>
            </w:r>
          </w:p>
        </w:tc>
        <w:tc>
          <w:tcPr>
            <w:tcW w:w="1695"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2130" w:type="dxa"/>
          </w:tcPr>
          <w:p w:rsidR="004A1512" w:rsidRDefault="004A1512">
            <w:pPr>
              <w:pBdr>
                <w:top w:val="nil"/>
                <w:left w:val="nil"/>
                <w:bottom w:val="nil"/>
                <w:right w:val="nil"/>
                <w:between w:val="nil"/>
              </w:pBdr>
              <w:spacing w:after="200"/>
              <w:rPr>
                <w:rFonts w:ascii="Cambria" w:eastAsia="Cambria" w:hAnsi="Cambria" w:cs="Cambria"/>
                <w:color w:val="000000"/>
              </w:rPr>
            </w:pPr>
          </w:p>
        </w:tc>
        <w:tc>
          <w:tcPr>
            <w:tcW w:w="3405" w:type="dxa"/>
          </w:tcPr>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xml:space="preserve">□ Difficoltà nel ragionamento logico </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nel passaggio dalla quantità al simbolo</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Errori di progressione numerica (difficoltà nel leggere e scrivere i numeri, negli aspetti cardinali e ordinali e nella corrispondenza tra numero e quantità)</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di uso degli algoritmi di base del calcolo (scritto e a mente)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Difficoltà nella m</w:t>
            </w:r>
            <w:r>
              <w:rPr>
                <w:rFonts w:ascii="Cambria" w:eastAsia="Cambria" w:hAnsi="Cambria" w:cs="Cambria"/>
                <w:color w:val="000000"/>
              </w:rPr>
              <w:t>emorizzazione delle tabelline</w:t>
            </w:r>
          </w:p>
          <w:p w:rsidR="004A1512" w:rsidRDefault="007876C4">
            <w:pPr>
              <w:pBdr>
                <w:top w:val="nil"/>
                <w:left w:val="nil"/>
                <w:bottom w:val="nil"/>
                <w:right w:val="nil"/>
                <w:between w:val="nil"/>
              </w:pBdr>
              <w:spacing w:after="200"/>
              <w:rPr>
                <w:rFonts w:ascii="Cambria" w:eastAsia="Cambria" w:hAnsi="Cambria" w:cs="Cambria"/>
                <w:color w:val="000000"/>
              </w:rPr>
            </w:pPr>
            <w:r>
              <w:rPr>
                <w:rFonts w:ascii="Cambria" w:eastAsia="Cambria" w:hAnsi="Cambria" w:cs="Cambria"/>
                <w:color w:val="000000"/>
              </w:rPr>
              <w:t>□ Scarsa comprensione del testo problematico</w:t>
            </w:r>
          </w:p>
          <w:p w:rsidR="004A1512" w:rsidRDefault="007876C4">
            <w:pPr>
              <w:pBdr>
                <w:top w:val="nil"/>
                <w:left w:val="nil"/>
                <w:bottom w:val="nil"/>
                <w:right w:val="nil"/>
                <w:between w:val="nil"/>
              </w:pBdr>
              <w:spacing w:after="200" w:line="360" w:lineRule="auto"/>
              <w:rPr>
                <w:rFonts w:ascii="Cambria" w:eastAsia="Cambria" w:hAnsi="Cambria" w:cs="Cambria"/>
                <w:color w:val="000000"/>
              </w:rPr>
            </w:pPr>
            <w:r>
              <w:rPr>
                <w:rFonts w:ascii="Cambria" w:eastAsia="Cambria" w:hAnsi="Cambria" w:cs="Cambria"/>
                <w:color w:val="000000"/>
              </w:rPr>
              <w:t>□ Difficoltà nel ricordare formule ed algoritmi</w:t>
            </w:r>
          </w:p>
        </w:tc>
      </w:tr>
    </w:tbl>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3"/>
          <w:szCs w:val="23"/>
        </w:rPr>
      </w:pPr>
    </w:p>
    <w:p w:rsidR="004A1512" w:rsidRDefault="004A1512">
      <w:pPr>
        <w:pBdr>
          <w:top w:val="nil"/>
          <w:left w:val="nil"/>
          <w:bottom w:val="nil"/>
          <w:right w:val="nil"/>
          <w:between w:val="nil"/>
        </w:pBdr>
        <w:spacing w:line="240" w:lineRule="auto"/>
        <w:ind w:left="720"/>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ind w:left="720"/>
        <w:rPr>
          <w:rFonts w:ascii="Cambria" w:eastAsia="Cambria" w:hAnsi="Cambria" w:cs="Cambria"/>
          <w:color w:val="000000"/>
          <w:sz w:val="23"/>
          <w:szCs w:val="23"/>
        </w:rPr>
      </w:pPr>
    </w:p>
    <w:p w:rsidR="004A1512" w:rsidRDefault="007876C4">
      <w:pPr>
        <w:pBdr>
          <w:top w:val="nil"/>
          <w:left w:val="nil"/>
          <w:bottom w:val="nil"/>
          <w:right w:val="nil"/>
          <w:between w:val="nil"/>
        </w:pBdr>
        <w:spacing w:line="240" w:lineRule="auto"/>
        <w:rPr>
          <w:rFonts w:ascii="Cambria" w:eastAsia="Cambria" w:hAnsi="Cambria" w:cs="Cambria"/>
          <w:b/>
          <w:color w:val="000000"/>
          <w:sz w:val="23"/>
          <w:szCs w:val="23"/>
        </w:rPr>
      </w:pPr>
      <w:r>
        <w:rPr>
          <w:rFonts w:ascii="Cambria" w:eastAsia="Cambria" w:hAnsi="Cambria" w:cs="Cambria"/>
          <w:color w:val="000000"/>
          <w:sz w:val="23"/>
          <w:szCs w:val="23"/>
        </w:rPr>
        <w:t xml:space="preserve">8. </w:t>
      </w:r>
      <w:r>
        <w:rPr>
          <w:rFonts w:ascii="Cambria" w:eastAsia="Cambria" w:hAnsi="Cambria" w:cs="Cambria"/>
          <w:b/>
          <w:color w:val="000000"/>
          <w:sz w:val="23"/>
          <w:szCs w:val="23"/>
        </w:rPr>
        <w:t>Eventuali difficoltà, individuate dalle insegnanti di classe, nell'area motorio-prassica</w:t>
      </w:r>
    </w:p>
    <w:p w:rsidR="004A1512" w:rsidRDefault="007876C4">
      <w:pPr>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color w:val="000000"/>
          <w:sz w:val="23"/>
          <w:szCs w:val="23"/>
        </w:rPr>
        <w:t>___________________________________________________________</w:t>
      </w:r>
    </w:p>
    <w:p w:rsidR="004A1512" w:rsidRDefault="004A1512">
      <w:pPr>
        <w:pBdr>
          <w:top w:val="nil"/>
          <w:left w:val="nil"/>
          <w:bottom w:val="nil"/>
          <w:right w:val="nil"/>
          <w:between w:val="nil"/>
        </w:pBdr>
        <w:spacing w:line="240" w:lineRule="auto"/>
        <w:ind w:left="720"/>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ind w:left="720"/>
        <w:rPr>
          <w:rFonts w:ascii="Cambria" w:eastAsia="Cambria" w:hAnsi="Cambria" w:cs="Cambria"/>
          <w:color w:val="000000"/>
          <w:sz w:val="23"/>
          <w:szCs w:val="23"/>
        </w:rPr>
      </w:pPr>
    </w:p>
    <w:p w:rsidR="004A1512" w:rsidRDefault="007876C4">
      <w:pPr>
        <w:pBdr>
          <w:top w:val="nil"/>
          <w:left w:val="nil"/>
          <w:bottom w:val="nil"/>
          <w:right w:val="nil"/>
          <w:between w:val="nil"/>
        </w:pBdr>
        <w:spacing w:line="240" w:lineRule="auto"/>
        <w:rPr>
          <w:rFonts w:ascii="Cambria" w:eastAsia="Cambria" w:hAnsi="Cambria" w:cs="Cambria"/>
          <w:b/>
          <w:color w:val="000000"/>
          <w:sz w:val="23"/>
          <w:szCs w:val="23"/>
        </w:rPr>
      </w:pPr>
      <w:r>
        <w:rPr>
          <w:rFonts w:ascii="Cambria" w:eastAsia="Cambria" w:hAnsi="Cambria" w:cs="Cambria"/>
          <w:color w:val="000000"/>
          <w:sz w:val="23"/>
          <w:szCs w:val="23"/>
        </w:rPr>
        <w:t xml:space="preserve">9. </w:t>
      </w:r>
      <w:r>
        <w:rPr>
          <w:rFonts w:ascii="Cambria" w:eastAsia="Cambria" w:hAnsi="Cambria" w:cs="Cambria"/>
          <w:b/>
          <w:color w:val="000000"/>
          <w:sz w:val="23"/>
          <w:szCs w:val="23"/>
        </w:rPr>
        <w:t>Altre difficoltà individuate dalle insegnanti di classe</w:t>
      </w:r>
    </w:p>
    <w:p w:rsidR="004A1512" w:rsidRDefault="007876C4">
      <w:pPr>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lastRenderedPageBreak/>
        <w:t>_______________________________________________________________________________________________________________________________________</w:t>
      </w:r>
      <w:r>
        <w:rPr>
          <w:rFonts w:ascii="Cambria" w:eastAsia="Cambria" w:hAnsi="Cambria" w:cs="Cambria"/>
          <w:color w:val="000000"/>
          <w:sz w:val="23"/>
          <w:szCs w:val="23"/>
        </w:rPr>
        <w:t>___________________________________________________________________________________________________________________________________________________________________________________</w:t>
      </w:r>
    </w:p>
    <w:p w:rsidR="004A1512" w:rsidRDefault="004A1512">
      <w:pPr>
        <w:pBdr>
          <w:top w:val="nil"/>
          <w:left w:val="nil"/>
          <w:bottom w:val="nil"/>
          <w:right w:val="nil"/>
          <w:between w:val="nil"/>
        </w:pBdr>
        <w:spacing w:line="240" w:lineRule="auto"/>
        <w:ind w:left="720"/>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p w:rsidR="004A1512" w:rsidRDefault="007876C4">
      <w:pPr>
        <w:pBdr>
          <w:top w:val="nil"/>
          <w:left w:val="nil"/>
          <w:bottom w:val="nil"/>
          <w:right w:val="nil"/>
          <w:between w:val="nil"/>
        </w:pBdr>
        <w:spacing w:line="240" w:lineRule="auto"/>
        <w:rPr>
          <w:rFonts w:ascii="Cambria" w:eastAsia="Cambria" w:hAnsi="Cambria" w:cs="Cambria"/>
          <w:b/>
          <w:color w:val="000000"/>
          <w:sz w:val="23"/>
          <w:szCs w:val="23"/>
        </w:rPr>
      </w:pPr>
      <w:r>
        <w:rPr>
          <w:rFonts w:ascii="Cambria" w:eastAsia="Cambria" w:hAnsi="Cambria" w:cs="Cambria"/>
          <w:color w:val="000000"/>
          <w:sz w:val="23"/>
          <w:szCs w:val="23"/>
        </w:rPr>
        <w:t xml:space="preserve">10. </w:t>
      </w:r>
      <w:r>
        <w:rPr>
          <w:rFonts w:ascii="Cambria" w:eastAsia="Cambria" w:hAnsi="Cambria" w:cs="Cambria"/>
          <w:b/>
          <w:color w:val="000000"/>
          <w:sz w:val="23"/>
          <w:szCs w:val="23"/>
        </w:rPr>
        <w:t>Strategie metodologiche utilizzate dall’alunno nello studio</w:t>
      </w:r>
    </w:p>
    <w:p w:rsidR="004A1512" w:rsidRDefault="004A1512">
      <w:pPr>
        <w:pBdr>
          <w:top w:val="nil"/>
          <w:left w:val="nil"/>
          <w:bottom w:val="nil"/>
          <w:right w:val="nil"/>
          <w:between w:val="nil"/>
        </w:pBdr>
        <w:spacing w:line="240" w:lineRule="auto"/>
        <w:rPr>
          <w:rFonts w:ascii="Cambria" w:eastAsia="Cambria" w:hAnsi="Cambria" w:cs="Cambria"/>
          <w:color w:val="000000"/>
          <w:sz w:val="23"/>
          <w:szCs w:val="23"/>
        </w:rPr>
      </w:pPr>
    </w:p>
    <w:tbl>
      <w:tblPr>
        <w:tblStyle w:val="ad"/>
        <w:tblW w:w="91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8"/>
        <w:gridCol w:w="1984"/>
      </w:tblGrid>
      <w:tr w:rsidR="004A1512">
        <w:tc>
          <w:tcPr>
            <w:tcW w:w="7188"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xml:space="preserve">Sottolinea, identifica parole chiave … </w:t>
            </w:r>
          </w:p>
        </w:tc>
        <w:tc>
          <w:tcPr>
            <w:tcW w:w="1984"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In autonomia</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Solo se guidato</w:t>
            </w:r>
          </w:p>
        </w:tc>
      </w:tr>
      <w:tr w:rsidR="004A1512">
        <w:tc>
          <w:tcPr>
            <w:tcW w:w="7188"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Costruisce schemi, tabelle o diagrammi, mappe...</w:t>
            </w:r>
          </w:p>
        </w:tc>
        <w:tc>
          <w:tcPr>
            <w:tcW w:w="1984"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In autonomia</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Solo se guidato</w:t>
            </w:r>
          </w:p>
        </w:tc>
      </w:tr>
      <w:tr w:rsidR="004A1512">
        <w:tc>
          <w:tcPr>
            <w:tcW w:w="7188"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Utilizza strumenti informatici, software didattici specifici</w:t>
            </w:r>
          </w:p>
        </w:tc>
        <w:tc>
          <w:tcPr>
            <w:tcW w:w="1984"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In autonomia</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Solo se guidato</w:t>
            </w:r>
          </w:p>
        </w:tc>
      </w:tr>
      <w:tr w:rsidR="004A1512">
        <w:tc>
          <w:tcPr>
            <w:tcW w:w="7188"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Usa strategie di memorizzazione (immagini, colori, riquadrature, schemi…)</w:t>
            </w:r>
          </w:p>
        </w:tc>
        <w:tc>
          <w:tcPr>
            <w:tcW w:w="1984"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In autonomia</w:t>
            </w:r>
          </w:p>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Solo se guidato</w:t>
            </w:r>
          </w:p>
        </w:tc>
      </w:tr>
      <w:tr w:rsidR="004A1512">
        <w:trPr>
          <w:trHeight w:val="420"/>
        </w:trPr>
        <w:tc>
          <w:tcPr>
            <w:tcW w:w="9172" w:type="dxa"/>
            <w:gridSpan w:val="2"/>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r>
              <w:rPr>
                <w:rFonts w:ascii="Cambria" w:eastAsia="Cambria" w:hAnsi="Cambria" w:cs="Cambria"/>
                <w:color w:val="000000"/>
                <w:sz w:val="23"/>
                <w:szCs w:val="23"/>
              </w:rPr>
              <w:t>□ L’alunno non utilizza nessuna delle strategie metodologiche elencate</w:t>
            </w:r>
          </w:p>
        </w:tc>
      </w:tr>
      <w:tr w:rsidR="004A1512">
        <w:trPr>
          <w:trHeight w:val="420"/>
        </w:trPr>
        <w:tc>
          <w:tcPr>
            <w:tcW w:w="9172" w:type="dxa"/>
            <w:gridSpan w:val="2"/>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color w:val="000000"/>
                <w:sz w:val="23"/>
                <w:szCs w:val="23"/>
              </w:rPr>
            </w:pPr>
            <w:proofErr w:type="gramStart"/>
            <w:r>
              <w:rPr>
                <w:rFonts w:ascii="Cambria" w:eastAsia="Cambria" w:hAnsi="Cambria" w:cs="Cambria"/>
                <w:color w:val="000000"/>
                <w:sz w:val="23"/>
                <w:szCs w:val="23"/>
              </w:rPr>
              <w:t>Altro:_</w:t>
            </w:r>
            <w:proofErr w:type="gramEnd"/>
            <w:r>
              <w:rPr>
                <w:rFonts w:ascii="Cambria" w:eastAsia="Cambria" w:hAnsi="Cambria" w:cs="Cambria"/>
                <w:color w:val="000000"/>
                <w:sz w:val="23"/>
                <w:szCs w:val="23"/>
              </w:rPr>
              <w:t>_________________________________________________________________________________________________________________________________________________________________________________________________________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3"/>
                <w:szCs w:val="23"/>
              </w:rPr>
            </w:pPr>
          </w:p>
        </w:tc>
      </w:tr>
    </w:tbl>
    <w:p w:rsidR="004A1512" w:rsidRDefault="004A1512">
      <w:pPr>
        <w:pBdr>
          <w:top w:val="nil"/>
          <w:left w:val="nil"/>
          <w:bottom w:val="nil"/>
          <w:right w:val="nil"/>
          <w:between w:val="nil"/>
        </w:pBdr>
        <w:spacing w:before="178" w:line="322" w:lineRule="auto"/>
        <w:rPr>
          <w:rFonts w:ascii="Cambria" w:eastAsia="Cambria" w:hAnsi="Cambria" w:cs="Cambria"/>
          <w:color w:val="000000"/>
          <w:sz w:val="24"/>
          <w:szCs w:val="24"/>
        </w:rPr>
        <w:sectPr w:rsidR="004A1512">
          <w:footerReference w:type="default" r:id="rId9"/>
          <w:pgSz w:w="11909" w:h="16834"/>
          <w:pgMar w:top="1440" w:right="1440" w:bottom="566" w:left="1440" w:header="720" w:footer="720" w:gutter="0"/>
          <w:pgNumType w:start="1"/>
          <w:cols w:space="720"/>
        </w:sectPr>
      </w:pPr>
    </w:p>
    <w:p w:rsidR="004A1512" w:rsidRDefault="004A1512">
      <w:pPr>
        <w:pBdr>
          <w:top w:val="nil"/>
          <w:left w:val="nil"/>
          <w:bottom w:val="nil"/>
          <w:right w:val="nil"/>
          <w:between w:val="nil"/>
        </w:pBdr>
        <w:spacing w:before="100" w:line="368" w:lineRule="auto"/>
        <w:rPr>
          <w:rFonts w:ascii="Cambria" w:eastAsia="Cambria" w:hAnsi="Cambria" w:cs="Cambria"/>
          <w:color w:val="000000"/>
          <w:sz w:val="24"/>
          <w:szCs w:val="24"/>
        </w:rPr>
      </w:pPr>
    </w:p>
    <w:p w:rsidR="004A1512" w:rsidRDefault="007876C4">
      <w:pPr>
        <w:pBdr>
          <w:top w:val="nil"/>
          <w:left w:val="nil"/>
          <w:bottom w:val="nil"/>
          <w:right w:val="nil"/>
          <w:between w:val="nil"/>
        </w:pBdr>
        <w:spacing w:before="100" w:line="240" w:lineRule="auto"/>
        <w:rPr>
          <w:rFonts w:ascii="Cambria" w:eastAsia="Cambria" w:hAnsi="Cambria" w:cs="Cambria"/>
          <w:b/>
          <w:color w:val="000000"/>
          <w:sz w:val="24"/>
          <w:szCs w:val="24"/>
        </w:rPr>
      </w:pPr>
      <w:r>
        <w:rPr>
          <w:rFonts w:ascii="Cambria" w:eastAsia="Cambria" w:hAnsi="Cambria" w:cs="Cambria"/>
          <w:color w:val="000000"/>
          <w:sz w:val="24"/>
          <w:szCs w:val="24"/>
        </w:rPr>
        <w:t>11.</w:t>
      </w:r>
      <w:r>
        <w:rPr>
          <w:rFonts w:ascii="Cambria" w:eastAsia="Cambria" w:hAnsi="Cambria" w:cs="Cambria"/>
          <w:b/>
          <w:color w:val="000000"/>
          <w:sz w:val="24"/>
          <w:szCs w:val="24"/>
        </w:rPr>
        <w:t xml:space="preserve">  Interventi educativi e didattici: strategie di personalizzazione/individualizzazione</w:t>
      </w:r>
    </w:p>
    <w:p w:rsidR="004A1512" w:rsidRDefault="007876C4">
      <w:pPr>
        <w:pBdr>
          <w:top w:val="nil"/>
          <w:left w:val="nil"/>
          <w:bottom w:val="nil"/>
          <w:right w:val="nil"/>
          <w:between w:val="nil"/>
        </w:pBdr>
        <w:spacing w:before="100" w:line="240" w:lineRule="auto"/>
        <w:rPr>
          <w:rFonts w:ascii="Cambria" w:eastAsia="Cambria" w:hAnsi="Cambria" w:cs="Cambria"/>
          <w:color w:val="000000"/>
          <w:sz w:val="24"/>
          <w:szCs w:val="24"/>
        </w:rPr>
      </w:pPr>
      <w:r>
        <w:rPr>
          <w:rFonts w:ascii="Cambria" w:eastAsia="Cambria" w:hAnsi="Cambria" w:cs="Cambria"/>
          <w:color w:val="000000"/>
          <w:sz w:val="24"/>
          <w:szCs w:val="24"/>
        </w:rPr>
        <w:t>Le materie non indicate in elenco non necessitano, attualmente, di misure, strumenti e strategie diversi da quelli utilizzati da tutta la classe.</w:t>
      </w: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e"/>
        <w:tblW w:w="9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1"/>
        <w:gridCol w:w="4822"/>
      </w:tblGrid>
      <w:tr w:rsidR="004A1512">
        <w:trPr>
          <w:trHeight w:val="440"/>
        </w:trPr>
        <w:tc>
          <w:tcPr>
            <w:tcW w:w="9643" w:type="dxa"/>
            <w:gridSpan w:val="2"/>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MATERIA: ____________________________</w:t>
            </w:r>
          </w:p>
          <w:p w:rsidR="004A1512" w:rsidRDefault="004A1512">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STRUMENTI COMPENSATIVI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MISURE DISPENSATIVE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OBIETTIVI DISCIPLINARI </w:t>
            </w:r>
            <w:r>
              <w:rPr>
                <w:rFonts w:ascii="Cambria" w:eastAsia="Cambria" w:hAnsi="Cambria" w:cs="Cambria"/>
                <w:b/>
                <w:color w:val="000000"/>
                <w:sz w:val="24"/>
                <w:szCs w:val="24"/>
              </w:rPr>
              <w:lastRenderedPageBreak/>
              <w:t>PERSONALIZZATI</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w:t>
            </w:r>
            <w:proofErr w:type="gramStart"/>
            <w:r>
              <w:rPr>
                <w:rFonts w:ascii="Cambria" w:eastAsia="Cambria" w:hAnsi="Cambria" w:cs="Cambria"/>
                <w:b/>
                <w:color w:val="000000"/>
                <w:sz w:val="24"/>
                <w:szCs w:val="24"/>
              </w:rPr>
              <w:t>se</w:t>
            </w:r>
            <w:proofErr w:type="gramEnd"/>
            <w:r>
              <w:rPr>
                <w:rFonts w:ascii="Cambria" w:eastAsia="Cambria" w:hAnsi="Cambria" w:cs="Cambria"/>
                <w:b/>
                <w:color w:val="000000"/>
                <w:sz w:val="24"/>
                <w:szCs w:val="24"/>
              </w:rPr>
              <w:t xml:space="preserve"> necessario)</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STRATEGIE E CRITERI DI VALUTAZIONE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bl>
    <w:p w:rsidR="004A1512" w:rsidRDefault="007876C4">
      <w:pPr>
        <w:pBdr>
          <w:top w:val="nil"/>
          <w:left w:val="nil"/>
          <w:bottom w:val="nil"/>
          <w:right w:val="nil"/>
          <w:between w:val="nil"/>
        </w:pBdr>
        <w:spacing w:before="100" w:line="368" w:lineRule="auto"/>
        <w:rPr>
          <w:rFonts w:ascii="Cambria" w:eastAsia="Cambria" w:hAnsi="Cambria" w:cs="Cambria"/>
          <w:b/>
          <w:color w:val="000000"/>
          <w:sz w:val="24"/>
          <w:szCs w:val="24"/>
        </w:rPr>
      </w:pPr>
      <w:r>
        <w:rPr>
          <w:rFonts w:ascii="Cambria" w:eastAsia="Cambria" w:hAnsi="Cambria" w:cs="Cambria"/>
          <w:b/>
          <w:color w:val="000000"/>
          <w:sz w:val="24"/>
          <w:szCs w:val="24"/>
        </w:rPr>
        <w:t>* Scrivere per esteso o riportare le sigle delle tabelle C, D, V.</w:t>
      </w: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f"/>
        <w:tblW w:w="9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1"/>
        <w:gridCol w:w="4822"/>
      </w:tblGrid>
      <w:tr w:rsidR="004A1512">
        <w:trPr>
          <w:trHeight w:val="440"/>
        </w:trPr>
        <w:tc>
          <w:tcPr>
            <w:tcW w:w="9643" w:type="dxa"/>
            <w:gridSpan w:val="2"/>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MATERIA: ____________________________</w:t>
            </w:r>
          </w:p>
          <w:p w:rsidR="004A1512" w:rsidRDefault="004A1512">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STRUMENTI COMPENSATIVI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MISURE DISPENSATIVE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OB. DISCIPLINARI PERSONALIZZATI</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proofErr w:type="gramStart"/>
            <w:r>
              <w:rPr>
                <w:rFonts w:ascii="Cambria" w:eastAsia="Cambria" w:hAnsi="Cambria" w:cs="Cambria"/>
                <w:b/>
                <w:color w:val="000000"/>
                <w:sz w:val="24"/>
                <w:szCs w:val="24"/>
              </w:rPr>
              <w:t>( se</w:t>
            </w:r>
            <w:proofErr w:type="gramEnd"/>
            <w:r>
              <w:rPr>
                <w:rFonts w:ascii="Cambria" w:eastAsia="Cambria" w:hAnsi="Cambria" w:cs="Cambria"/>
                <w:b/>
                <w:color w:val="000000"/>
                <w:sz w:val="24"/>
                <w:szCs w:val="24"/>
              </w:rPr>
              <w:t xml:space="preserve"> necessario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STRATEGIE E CRITERI DI VALUTAZIONE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bl>
    <w:p w:rsidR="004A1512" w:rsidRDefault="007876C4">
      <w:pPr>
        <w:pBdr>
          <w:top w:val="nil"/>
          <w:left w:val="nil"/>
          <w:bottom w:val="nil"/>
          <w:right w:val="nil"/>
          <w:between w:val="nil"/>
        </w:pBdr>
        <w:spacing w:before="100" w:line="368" w:lineRule="auto"/>
        <w:rPr>
          <w:rFonts w:ascii="Cambria" w:eastAsia="Cambria" w:hAnsi="Cambria" w:cs="Cambria"/>
          <w:b/>
          <w:color w:val="000000"/>
          <w:sz w:val="24"/>
          <w:szCs w:val="24"/>
        </w:rPr>
      </w:pPr>
      <w:r>
        <w:rPr>
          <w:rFonts w:ascii="Cambria" w:eastAsia="Cambria" w:hAnsi="Cambria" w:cs="Cambria"/>
          <w:b/>
          <w:color w:val="000000"/>
          <w:sz w:val="24"/>
          <w:szCs w:val="24"/>
        </w:rPr>
        <w:t>* Scrivere per esteso o riportare le sigle delle tabelle C, D, V.</w:t>
      </w: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f0"/>
        <w:tblW w:w="9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1"/>
        <w:gridCol w:w="4822"/>
      </w:tblGrid>
      <w:tr w:rsidR="004A1512">
        <w:trPr>
          <w:trHeight w:val="440"/>
        </w:trPr>
        <w:tc>
          <w:tcPr>
            <w:tcW w:w="9643" w:type="dxa"/>
            <w:gridSpan w:val="2"/>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MATERIA: ____________________________</w:t>
            </w:r>
          </w:p>
          <w:p w:rsidR="004A1512" w:rsidRDefault="004A1512">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STRUMENTI COMPENSATIVI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MISURE DISPENSATIVE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OB. DISCIPLINARI PERSONALIZZATI</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proofErr w:type="gramStart"/>
            <w:r>
              <w:rPr>
                <w:rFonts w:ascii="Cambria" w:eastAsia="Cambria" w:hAnsi="Cambria" w:cs="Cambria"/>
                <w:b/>
                <w:color w:val="000000"/>
                <w:sz w:val="24"/>
                <w:szCs w:val="24"/>
              </w:rPr>
              <w:t>( se</w:t>
            </w:r>
            <w:proofErr w:type="gramEnd"/>
            <w:r>
              <w:rPr>
                <w:rFonts w:ascii="Cambria" w:eastAsia="Cambria" w:hAnsi="Cambria" w:cs="Cambria"/>
                <w:b/>
                <w:color w:val="000000"/>
                <w:sz w:val="24"/>
                <w:szCs w:val="24"/>
              </w:rPr>
              <w:t xml:space="preserve"> necessario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STRATEGIE E CRITERI DI VALUTAZIONE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___________________________________________________</w:t>
            </w:r>
          </w:p>
          <w:p w:rsidR="004A1512" w:rsidRDefault="004A1512">
            <w:pPr>
              <w:widowControl w:val="0"/>
              <w:pBdr>
                <w:top w:val="nil"/>
                <w:left w:val="nil"/>
                <w:bottom w:val="nil"/>
                <w:right w:val="nil"/>
                <w:between w:val="nil"/>
              </w:pBdr>
              <w:spacing w:line="240" w:lineRule="auto"/>
              <w:rPr>
                <w:rFonts w:ascii="Cambria" w:eastAsia="Cambria" w:hAnsi="Cambria" w:cs="Cambria"/>
                <w:b/>
                <w:color w:val="000000"/>
                <w:sz w:val="24"/>
                <w:szCs w:val="24"/>
              </w:rPr>
            </w:pPr>
          </w:p>
        </w:tc>
      </w:tr>
    </w:tbl>
    <w:p w:rsidR="004A1512" w:rsidRDefault="007876C4">
      <w:pPr>
        <w:pBdr>
          <w:top w:val="nil"/>
          <w:left w:val="nil"/>
          <w:bottom w:val="nil"/>
          <w:right w:val="nil"/>
          <w:between w:val="nil"/>
        </w:pBdr>
        <w:spacing w:before="100" w:line="368" w:lineRule="auto"/>
        <w:rPr>
          <w:rFonts w:ascii="Cambria" w:eastAsia="Cambria" w:hAnsi="Cambria" w:cs="Cambria"/>
          <w:b/>
          <w:color w:val="000000"/>
          <w:sz w:val="24"/>
          <w:szCs w:val="24"/>
        </w:rPr>
      </w:pPr>
      <w:r>
        <w:rPr>
          <w:rFonts w:ascii="Cambria" w:eastAsia="Cambria" w:hAnsi="Cambria" w:cs="Cambria"/>
          <w:b/>
          <w:color w:val="000000"/>
          <w:sz w:val="24"/>
          <w:szCs w:val="24"/>
        </w:rPr>
        <w:t>* Scrivere per esteso o riportare le sigle delle tabelle C, D, V.</w:t>
      </w: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f1"/>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8685"/>
      </w:tblGrid>
      <w:tr w:rsidR="004A1512">
        <w:tc>
          <w:tcPr>
            <w:tcW w:w="795"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36"/>
                <w:szCs w:val="36"/>
              </w:rPr>
            </w:pPr>
            <w:r>
              <w:rPr>
                <w:rFonts w:ascii="Cambria" w:eastAsia="Cambria" w:hAnsi="Cambria" w:cs="Cambria"/>
                <w:b/>
                <w:color w:val="000000"/>
                <w:sz w:val="36"/>
                <w:szCs w:val="36"/>
              </w:rPr>
              <w:t>*C</w:t>
            </w:r>
          </w:p>
        </w:tc>
        <w:tc>
          <w:tcPr>
            <w:tcW w:w="8685"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STRUMENTI COMPENSATIVI (L.170/10 e linee guida 12/07/’11)</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18" w:line="240" w:lineRule="auto"/>
              <w:rPr>
                <w:rFonts w:ascii="Cambria" w:eastAsia="Cambria" w:hAnsi="Cambria" w:cs="Cambria"/>
                <w:color w:val="000000"/>
                <w:sz w:val="24"/>
                <w:szCs w:val="24"/>
              </w:rPr>
            </w:pPr>
            <w:r>
              <w:rPr>
                <w:rFonts w:ascii="Cambria" w:eastAsia="Cambria" w:hAnsi="Cambria" w:cs="Cambria"/>
                <w:color w:val="000000"/>
                <w:sz w:val="24"/>
                <w:szCs w:val="24"/>
              </w:rPr>
              <w:t>C1.</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20"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 xml:space="preserve">Utilizzo di computer e </w:t>
            </w:r>
            <w:proofErr w:type="spellStart"/>
            <w:r>
              <w:rPr>
                <w:rFonts w:ascii="Cambria" w:eastAsia="Cambria" w:hAnsi="Cambria" w:cs="Cambria"/>
                <w:color w:val="000000"/>
                <w:sz w:val="24"/>
                <w:szCs w:val="24"/>
              </w:rPr>
              <w:t>tablet</w:t>
            </w:r>
            <w:proofErr w:type="spellEnd"/>
            <w:r>
              <w:rPr>
                <w:rFonts w:ascii="Cambria" w:eastAsia="Cambria" w:hAnsi="Cambria" w:cs="Cambria"/>
                <w:color w:val="000000"/>
                <w:sz w:val="24"/>
                <w:szCs w:val="24"/>
              </w:rPr>
              <w:t xml:space="preserve"> (possibilmente con stampante)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89" w:line="240" w:lineRule="auto"/>
              <w:ind w:left="112"/>
              <w:rPr>
                <w:rFonts w:ascii="Cambria" w:eastAsia="Cambria" w:hAnsi="Cambria" w:cs="Cambria"/>
                <w:color w:val="000000"/>
                <w:sz w:val="24"/>
                <w:szCs w:val="24"/>
              </w:rPr>
            </w:pPr>
            <w:r>
              <w:rPr>
                <w:rFonts w:ascii="Cambria" w:eastAsia="Cambria" w:hAnsi="Cambria" w:cs="Cambria"/>
                <w:color w:val="000000"/>
                <w:sz w:val="24"/>
                <w:szCs w:val="24"/>
              </w:rPr>
              <w:t>C2.</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Utilizzo di programmi di video-scrittura con correttore ortografico</w:t>
            </w:r>
          </w:p>
          <w:p w:rsidR="004A1512" w:rsidRDefault="007876C4">
            <w:pPr>
              <w:pBdr>
                <w:top w:val="nil"/>
                <w:left w:val="nil"/>
                <w:bottom w:val="nil"/>
                <w:right w:val="nil"/>
                <w:between w:val="nil"/>
              </w:pBdr>
              <w:spacing w:before="64"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w:t>
            </w:r>
            <w:proofErr w:type="gramStart"/>
            <w:r>
              <w:rPr>
                <w:rFonts w:ascii="Cambria" w:eastAsia="Cambria" w:hAnsi="Cambria" w:cs="Cambria"/>
                <w:color w:val="000000"/>
                <w:sz w:val="24"/>
                <w:szCs w:val="24"/>
              </w:rPr>
              <w:t>possibilmente</w:t>
            </w:r>
            <w:proofErr w:type="gramEnd"/>
            <w:r>
              <w:rPr>
                <w:rFonts w:ascii="Cambria" w:eastAsia="Cambria" w:hAnsi="Cambria" w:cs="Cambria"/>
                <w:color w:val="000000"/>
                <w:sz w:val="24"/>
                <w:szCs w:val="24"/>
              </w:rPr>
              <w:t xml:space="preserve"> vocale)  e con tecnologie di sintesi vocale (anche per le lingue straniere)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40" w:lineRule="auto"/>
              <w:ind w:left="112"/>
              <w:rPr>
                <w:rFonts w:ascii="Cambria" w:eastAsia="Cambria" w:hAnsi="Cambria" w:cs="Cambria"/>
                <w:color w:val="000000"/>
                <w:sz w:val="24"/>
                <w:szCs w:val="24"/>
              </w:rPr>
            </w:pPr>
            <w:r>
              <w:rPr>
                <w:rFonts w:ascii="Cambria" w:eastAsia="Cambria" w:hAnsi="Cambria" w:cs="Cambria"/>
                <w:color w:val="000000"/>
                <w:sz w:val="24"/>
                <w:szCs w:val="24"/>
              </w:rPr>
              <w:t>C3.</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Utilizzo di risorse audio (file audio digitali, audiolibri…).</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40" w:lineRule="auto"/>
              <w:ind w:left="112"/>
              <w:rPr>
                <w:rFonts w:ascii="Cambria" w:eastAsia="Cambria" w:hAnsi="Cambria" w:cs="Cambria"/>
                <w:color w:val="000000"/>
                <w:sz w:val="24"/>
                <w:szCs w:val="24"/>
              </w:rPr>
            </w:pPr>
            <w:r>
              <w:rPr>
                <w:rFonts w:ascii="Cambria" w:eastAsia="Cambria" w:hAnsi="Cambria" w:cs="Cambria"/>
                <w:color w:val="000000"/>
                <w:sz w:val="24"/>
                <w:szCs w:val="24"/>
              </w:rPr>
              <w:t>C4.</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Utilizzo del registratore digitale o di altri strumenti di registrazione per uso</w:t>
            </w:r>
          </w:p>
          <w:p w:rsidR="004A1512" w:rsidRDefault="007876C4">
            <w:pPr>
              <w:pBdr>
                <w:top w:val="nil"/>
                <w:left w:val="nil"/>
                <w:bottom w:val="nil"/>
                <w:right w:val="nil"/>
                <w:between w:val="nil"/>
              </w:pBdr>
              <w:spacing w:before="64" w:line="240" w:lineRule="auto"/>
              <w:ind w:left="106"/>
              <w:rPr>
                <w:rFonts w:ascii="Cambria" w:eastAsia="Cambria" w:hAnsi="Cambria" w:cs="Cambria"/>
                <w:color w:val="000000"/>
                <w:sz w:val="24"/>
                <w:szCs w:val="24"/>
              </w:rPr>
            </w:pPr>
            <w:proofErr w:type="gramStart"/>
            <w:r>
              <w:rPr>
                <w:rFonts w:ascii="Cambria" w:eastAsia="Cambria" w:hAnsi="Cambria" w:cs="Cambria"/>
                <w:color w:val="000000"/>
                <w:sz w:val="24"/>
                <w:szCs w:val="24"/>
              </w:rPr>
              <w:t>personale</w:t>
            </w:r>
            <w:proofErr w:type="gramEnd"/>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89" w:line="240" w:lineRule="auto"/>
              <w:ind w:left="112"/>
              <w:rPr>
                <w:rFonts w:ascii="Cambria" w:eastAsia="Cambria" w:hAnsi="Cambria" w:cs="Cambria"/>
                <w:color w:val="000000"/>
                <w:sz w:val="24"/>
                <w:szCs w:val="24"/>
              </w:rPr>
            </w:pPr>
            <w:r>
              <w:rPr>
                <w:rFonts w:ascii="Cambria" w:eastAsia="Cambria" w:hAnsi="Cambria" w:cs="Cambria"/>
                <w:color w:val="000000"/>
                <w:sz w:val="24"/>
                <w:szCs w:val="24"/>
              </w:rPr>
              <w:t>C5.</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Utilizzo di ausili per il calcolo (tavola pitagorica, linee dei numeri…) ed</w:t>
            </w:r>
          </w:p>
          <w:p w:rsidR="004A1512" w:rsidRDefault="007876C4">
            <w:pPr>
              <w:pBdr>
                <w:top w:val="nil"/>
                <w:left w:val="nil"/>
                <w:bottom w:val="nil"/>
                <w:right w:val="nil"/>
                <w:between w:val="nil"/>
              </w:pBdr>
              <w:spacing w:before="65" w:line="240" w:lineRule="auto"/>
              <w:ind w:left="106"/>
              <w:rPr>
                <w:rFonts w:ascii="Cambria" w:eastAsia="Cambria" w:hAnsi="Cambria" w:cs="Cambria"/>
                <w:color w:val="000000"/>
                <w:sz w:val="24"/>
                <w:szCs w:val="24"/>
              </w:rPr>
            </w:pPr>
            <w:proofErr w:type="gramStart"/>
            <w:r>
              <w:rPr>
                <w:rFonts w:ascii="Cambria" w:eastAsia="Cambria" w:hAnsi="Cambria" w:cs="Cambria"/>
                <w:color w:val="000000"/>
                <w:sz w:val="24"/>
                <w:szCs w:val="24"/>
              </w:rPr>
              <w:t>eventualmente</w:t>
            </w:r>
            <w:proofErr w:type="gramEnd"/>
            <w:r>
              <w:rPr>
                <w:rFonts w:ascii="Cambria" w:eastAsia="Cambria" w:hAnsi="Cambria" w:cs="Cambria"/>
                <w:color w:val="000000"/>
                <w:sz w:val="24"/>
                <w:szCs w:val="24"/>
              </w:rPr>
              <w:t xml:space="preserve"> della calcolatrice con foglio di calcolo (possibilmente</w:t>
            </w:r>
          </w:p>
          <w:p w:rsidR="004A1512" w:rsidRDefault="007876C4">
            <w:pPr>
              <w:pBdr>
                <w:top w:val="nil"/>
                <w:left w:val="nil"/>
                <w:bottom w:val="nil"/>
                <w:right w:val="nil"/>
                <w:between w:val="nil"/>
              </w:pBdr>
              <w:spacing w:before="65" w:line="240" w:lineRule="auto"/>
              <w:ind w:left="106"/>
              <w:rPr>
                <w:rFonts w:ascii="Cambria" w:eastAsia="Cambria" w:hAnsi="Cambria" w:cs="Cambria"/>
                <w:color w:val="000000"/>
                <w:sz w:val="24"/>
                <w:szCs w:val="24"/>
              </w:rPr>
            </w:pPr>
            <w:proofErr w:type="gramStart"/>
            <w:r>
              <w:rPr>
                <w:rFonts w:ascii="Cambria" w:eastAsia="Cambria" w:hAnsi="Cambria" w:cs="Cambria"/>
                <w:color w:val="000000"/>
                <w:sz w:val="24"/>
                <w:szCs w:val="24"/>
              </w:rPr>
              <w:t>calcolatrice</w:t>
            </w:r>
            <w:proofErr w:type="gramEnd"/>
            <w:r>
              <w:rPr>
                <w:rFonts w:ascii="Cambria" w:eastAsia="Cambria" w:hAnsi="Cambria" w:cs="Cambria"/>
                <w:color w:val="000000"/>
                <w:sz w:val="24"/>
                <w:szCs w:val="24"/>
              </w:rPr>
              <w:t xml:space="preserve"> vocale)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90" w:line="240" w:lineRule="auto"/>
              <w:ind w:left="112"/>
              <w:rPr>
                <w:rFonts w:ascii="Cambria" w:eastAsia="Cambria" w:hAnsi="Cambria" w:cs="Cambria"/>
                <w:color w:val="000000"/>
                <w:sz w:val="24"/>
                <w:szCs w:val="24"/>
              </w:rPr>
            </w:pPr>
            <w:r>
              <w:rPr>
                <w:rFonts w:ascii="Cambria" w:eastAsia="Cambria" w:hAnsi="Cambria" w:cs="Cambria"/>
                <w:color w:val="000000"/>
                <w:sz w:val="24"/>
                <w:szCs w:val="24"/>
              </w:rPr>
              <w:t>C6.</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40" w:lineRule="auto"/>
              <w:ind w:left="106"/>
              <w:rPr>
                <w:rFonts w:ascii="Cambria" w:eastAsia="Cambria" w:hAnsi="Cambria" w:cs="Cambria"/>
                <w:color w:val="000000"/>
                <w:sz w:val="24"/>
                <w:szCs w:val="24"/>
              </w:rPr>
            </w:pPr>
            <w:r>
              <w:rPr>
                <w:rFonts w:ascii="Cambria" w:eastAsia="Cambria" w:hAnsi="Cambria" w:cs="Cambria"/>
                <w:color w:val="000000"/>
                <w:sz w:val="24"/>
                <w:szCs w:val="24"/>
              </w:rPr>
              <w:t>Utilizzo di schemi, tabelle, mappe e diagrammi di flusso come supporto durante compiti e verifiche scritte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89" w:line="253" w:lineRule="auto"/>
              <w:ind w:left="112"/>
              <w:rPr>
                <w:rFonts w:ascii="Cambria" w:eastAsia="Cambria" w:hAnsi="Cambria" w:cs="Cambria"/>
                <w:color w:val="000000"/>
              </w:rPr>
            </w:pPr>
            <w:r>
              <w:rPr>
                <w:rFonts w:ascii="Cambria" w:eastAsia="Cambria" w:hAnsi="Cambria" w:cs="Cambria"/>
                <w:color w:val="000000"/>
              </w:rPr>
              <w:t>C7.</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6"/>
              <w:rPr>
                <w:rFonts w:ascii="Cambria" w:eastAsia="Cambria" w:hAnsi="Cambria" w:cs="Cambria"/>
                <w:color w:val="000000"/>
              </w:rPr>
            </w:pPr>
            <w:r>
              <w:rPr>
                <w:rFonts w:ascii="Cambria" w:eastAsia="Cambria" w:hAnsi="Cambria" w:cs="Cambria"/>
                <w:color w:val="000000"/>
              </w:rPr>
              <w:t>Utilizzo di   formulari e di schemi e/o mappe delle varie discipline scientifiche come supporto durante compiti e verifiche scritte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90" w:line="253" w:lineRule="auto"/>
              <w:ind w:left="112"/>
              <w:rPr>
                <w:rFonts w:ascii="Cambria" w:eastAsia="Cambria" w:hAnsi="Cambria" w:cs="Cambria"/>
                <w:color w:val="000000"/>
              </w:rPr>
            </w:pPr>
            <w:r>
              <w:rPr>
                <w:rFonts w:ascii="Cambria" w:eastAsia="Cambria" w:hAnsi="Cambria" w:cs="Cambria"/>
                <w:color w:val="000000"/>
              </w:rPr>
              <w:t>C8.</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6"/>
              <w:rPr>
                <w:rFonts w:ascii="Cambria" w:eastAsia="Cambria" w:hAnsi="Cambria" w:cs="Cambria"/>
                <w:color w:val="000000"/>
              </w:rPr>
            </w:pPr>
            <w:r>
              <w:rPr>
                <w:rFonts w:ascii="Cambria" w:eastAsia="Cambria" w:hAnsi="Cambria" w:cs="Cambria"/>
                <w:color w:val="000000"/>
              </w:rPr>
              <w:t>Utilizzo di mappe e schemi durante le interrogazioni, eventualmente anche su supporto</w:t>
            </w:r>
          </w:p>
          <w:p w:rsidR="004A1512" w:rsidRDefault="007876C4">
            <w:pPr>
              <w:pBdr>
                <w:top w:val="nil"/>
                <w:left w:val="nil"/>
                <w:bottom w:val="nil"/>
                <w:right w:val="nil"/>
                <w:between w:val="nil"/>
              </w:pBdr>
              <w:spacing w:before="2" w:line="253" w:lineRule="auto"/>
              <w:ind w:left="106"/>
              <w:rPr>
                <w:rFonts w:ascii="Cambria" w:eastAsia="Cambria" w:hAnsi="Cambria" w:cs="Cambria"/>
                <w:color w:val="000000"/>
              </w:rPr>
            </w:pPr>
            <w:proofErr w:type="gramStart"/>
            <w:r>
              <w:rPr>
                <w:rFonts w:ascii="Cambria" w:eastAsia="Cambria" w:hAnsi="Cambria" w:cs="Cambria"/>
                <w:color w:val="000000"/>
              </w:rPr>
              <w:t>digitalizzato</w:t>
            </w:r>
            <w:proofErr w:type="gramEnd"/>
            <w:r>
              <w:rPr>
                <w:rFonts w:ascii="Cambria" w:eastAsia="Cambria" w:hAnsi="Cambria" w:cs="Cambria"/>
                <w:color w:val="000000"/>
              </w:rPr>
              <w:t xml:space="preserve"> (presentazioni multimediali), per facilitare il recupero delle informazioni</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color w:val="000000"/>
              </w:rPr>
            </w:pPr>
            <w:r>
              <w:rPr>
                <w:rFonts w:ascii="Cambria" w:eastAsia="Cambria" w:hAnsi="Cambria" w:cs="Cambria"/>
                <w:color w:val="000000"/>
              </w:rPr>
              <w:t>C9.</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6"/>
              <w:rPr>
                <w:rFonts w:ascii="Cambria" w:eastAsia="Cambria" w:hAnsi="Cambria" w:cs="Cambria"/>
                <w:color w:val="000000"/>
              </w:rPr>
            </w:pPr>
            <w:r>
              <w:rPr>
                <w:rFonts w:ascii="Cambria" w:eastAsia="Cambria" w:hAnsi="Cambria" w:cs="Cambria"/>
                <w:color w:val="000000"/>
              </w:rPr>
              <w:t>Utilizzo di dizionari digitali (cd rom, risorse on line)</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53" w:lineRule="auto"/>
              <w:ind w:left="112"/>
              <w:rPr>
                <w:rFonts w:ascii="Cambria" w:eastAsia="Cambria" w:hAnsi="Cambria" w:cs="Cambria"/>
                <w:color w:val="000000"/>
              </w:rPr>
            </w:pPr>
            <w:r>
              <w:rPr>
                <w:rFonts w:ascii="Cambria" w:eastAsia="Cambria" w:hAnsi="Cambria" w:cs="Cambria"/>
                <w:color w:val="000000"/>
              </w:rPr>
              <w:t>C10.</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6"/>
              <w:rPr>
                <w:rFonts w:ascii="Cambria" w:eastAsia="Cambria" w:hAnsi="Cambria" w:cs="Cambria"/>
                <w:color w:val="000000"/>
              </w:rPr>
            </w:pPr>
            <w:r>
              <w:rPr>
                <w:rFonts w:ascii="Cambria" w:eastAsia="Cambria" w:hAnsi="Cambria" w:cs="Cambria"/>
                <w:color w:val="000000"/>
              </w:rPr>
              <w:t>Utilizzo di software didattici e compensativi (free e/o commerciali)</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rPr>
            </w:pPr>
            <w:r>
              <w:rPr>
                <w:rFonts w:ascii="Cambria" w:eastAsia="Cambria" w:hAnsi="Cambria" w:cs="Cambria"/>
              </w:rPr>
              <w:t>C11.</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6"/>
              <w:rPr>
                <w:rFonts w:ascii="Cambria" w:eastAsia="Cambria" w:hAnsi="Cambria" w:cs="Cambria"/>
                <w:sz w:val="24"/>
                <w:szCs w:val="24"/>
              </w:rPr>
            </w:pPr>
            <w:r>
              <w:rPr>
                <w:rFonts w:ascii="Cambria" w:eastAsia="Cambria" w:hAnsi="Cambria" w:cs="Cambria"/>
                <w:sz w:val="24"/>
                <w:szCs w:val="24"/>
              </w:rPr>
              <w:t xml:space="preserve">Utilizzo libro di testo digitale </w:t>
            </w:r>
          </w:p>
        </w:tc>
      </w:tr>
      <w:tr w:rsidR="004A1512">
        <w:tc>
          <w:tcPr>
            <w:tcW w:w="79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rPr>
            </w:pPr>
            <w:r>
              <w:rPr>
                <w:rFonts w:ascii="Cambria" w:eastAsia="Cambria" w:hAnsi="Cambria" w:cs="Cambria"/>
              </w:rPr>
              <w:t>C.12</w:t>
            </w:r>
          </w:p>
        </w:tc>
        <w:tc>
          <w:tcPr>
            <w:tcW w:w="8685" w:type="dxa"/>
            <w:tcBorders>
              <w:top w:val="single" w:sz="5" w:space="0" w:color="000000"/>
              <w:left w:val="single" w:sz="5" w:space="0" w:color="000000"/>
              <w:bottom w:val="single" w:sz="5" w:space="0" w:color="000000"/>
              <w:right w:val="single" w:sz="5" w:space="0" w:color="000000"/>
            </w:tcBorders>
          </w:tcPr>
          <w:p w:rsidR="004A1512" w:rsidRDefault="007876C4">
            <w:pPr>
              <w:spacing w:before="65" w:line="253" w:lineRule="auto"/>
              <w:ind w:left="106"/>
              <w:rPr>
                <w:rFonts w:ascii="Cambria" w:eastAsia="Cambria" w:hAnsi="Cambria" w:cs="Cambria"/>
              </w:rPr>
            </w:pPr>
            <w:r>
              <w:rPr>
                <w:rFonts w:ascii="Cambria" w:eastAsia="Cambria" w:hAnsi="Cambria" w:cs="Cambria"/>
                <w:sz w:val="24"/>
                <w:szCs w:val="24"/>
              </w:rPr>
              <w:t>Utilizzo di eserciziari digitali</w:t>
            </w:r>
          </w:p>
        </w:tc>
      </w:tr>
    </w:tbl>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f2"/>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8625"/>
      </w:tblGrid>
      <w:tr w:rsidR="004A1512">
        <w:tc>
          <w:tcPr>
            <w:tcW w:w="855"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b/>
                <w:color w:val="000000"/>
                <w:sz w:val="36"/>
                <w:szCs w:val="36"/>
              </w:rPr>
            </w:pPr>
            <w:r>
              <w:rPr>
                <w:rFonts w:ascii="Cambria" w:eastAsia="Cambria" w:hAnsi="Cambria" w:cs="Cambria"/>
                <w:b/>
                <w:color w:val="000000"/>
                <w:sz w:val="36"/>
                <w:szCs w:val="36"/>
              </w:rPr>
              <w:t>*D</w:t>
            </w:r>
          </w:p>
        </w:tc>
        <w:tc>
          <w:tcPr>
            <w:tcW w:w="8625" w:type="dxa"/>
            <w:shd w:val="clear" w:color="auto" w:fill="auto"/>
            <w:tcMar>
              <w:top w:w="100" w:type="dxa"/>
              <w:left w:w="100" w:type="dxa"/>
              <w:bottom w:w="100" w:type="dxa"/>
              <w:right w:w="100" w:type="dxa"/>
            </w:tcMar>
          </w:tcPr>
          <w:p w:rsidR="004A1512" w:rsidRDefault="007876C4">
            <w:pPr>
              <w:pBdr>
                <w:top w:val="nil"/>
                <w:left w:val="nil"/>
                <w:bottom w:val="nil"/>
                <w:right w:val="nil"/>
                <w:between w:val="nil"/>
              </w:pBdr>
              <w:spacing w:before="223" w:line="253" w:lineRule="auto"/>
              <w:rPr>
                <w:rFonts w:ascii="Cambria" w:eastAsia="Cambria" w:hAnsi="Cambria" w:cs="Cambria"/>
                <w:b/>
                <w:color w:val="000000"/>
                <w:sz w:val="24"/>
                <w:szCs w:val="24"/>
              </w:rPr>
            </w:pPr>
            <w:r>
              <w:rPr>
                <w:rFonts w:ascii="Cambria" w:eastAsia="Cambria" w:hAnsi="Cambria" w:cs="Cambria"/>
                <w:b/>
                <w:color w:val="000000"/>
              </w:rPr>
              <w:t xml:space="preserve">MISURE DISPENSATIVE E INTERVENTI DI </w:t>
            </w:r>
            <w:proofErr w:type="gramStart"/>
            <w:r>
              <w:rPr>
                <w:rFonts w:ascii="Cambria" w:eastAsia="Cambria" w:hAnsi="Cambria" w:cs="Cambria"/>
                <w:b/>
                <w:color w:val="000000"/>
              </w:rPr>
              <w:t>INDIVIDUALIZZAZIONE</w:t>
            </w:r>
            <w:r>
              <w:rPr>
                <w:rFonts w:ascii="Cambria" w:eastAsia="Cambria" w:hAnsi="Cambria" w:cs="Cambria"/>
                <w:b/>
              </w:rPr>
              <w:t>(</w:t>
            </w:r>
            <w:proofErr w:type="gramEnd"/>
            <w:r>
              <w:rPr>
                <w:rFonts w:ascii="Cambria" w:eastAsia="Cambria" w:hAnsi="Cambria" w:cs="Cambria"/>
                <w:b/>
              </w:rPr>
              <w:t>Legge 170/10 e Linee Guida 12/07/11)</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90" w:line="240" w:lineRule="auto"/>
              <w:ind w:left="475"/>
              <w:rPr>
                <w:rFonts w:ascii="Cambria" w:eastAsia="Cambria" w:hAnsi="Cambria" w:cs="Cambria"/>
                <w:color w:val="000000"/>
              </w:rPr>
            </w:pPr>
            <w:r>
              <w:rPr>
                <w:rFonts w:ascii="Cambria" w:eastAsia="Cambria" w:hAnsi="Cambria" w:cs="Cambria"/>
                <w:color w:val="000000"/>
                <w:sz w:val="20"/>
                <w:szCs w:val="20"/>
              </w:rPr>
              <w:t>D1.</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180" w:line="253" w:lineRule="auto"/>
              <w:ind w:left="108"/>
              <w:rPr>
                <w:rFonts w:ascii="Cambria" w:eastAsia="Cambria" w:hAnsi="Cambria" w:cs="Cambria"/>
                <w:color w:val="000000"/>
              </w:rPr>
            </w:pPr>
            <w:r>
              <w:rPr>
                <w:rFonts w:ascii="Cambria" w:eastAsia="Cambria" w:hAnsi="Cambria" w:cs="Cambria"/>
                <w:color w:val="000000"/>
              </w:rPr>
              <w:t>Dispensa dalla lettura ad alta voce in classe</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40" w:lineRule="auto"/>
              <w:ind w:left="117"/>
              <w:rPr>
                <w:rFonts w:ascii="Cambria" w:eastAsia="Cambria" w:hAnsi="Cambria" w:cs="Cambria"/>
                <w:color w:val="000000"/>
              </w:rPr>
            </w:pPr>
            <w:r>
              <w:rPr>
                <w:rFonts w:ascii="Cambria" w:eastAsia="Cambria" w:hAnsi="Cambria" w:cs="Cambria"/>
                <w:color w:val="000000"/>
                <w:sz w:val="20"/>
                <w:szCs w:val="20"/>
              </w:rPr>
              <w:t>D2.</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 xml:space="preserve">Dispensa dall’uso dei quattro caratteri di scrittura nelle prime </w:t>
            </w:r>
            <w:proofErr w:type="gramStart"/>
            <w:r>
              <w:rPr>
                <w:rFonts w:ascii="Cambria" w:eastAsia="Cambria" w:hAnsi="Cambria" w:cs="Cambria"/>
                <w:color w:val="000000"/>
              </w:rPr>
              <w:t>fasi  dell’apprendimento</w:t>
            </w:r>
            <w:proofErr w:type="gramEnd"/>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40" w:lineRule="auto"/>
              <w:ind w:left="117"/>
              <w:rPr>
                <w:rFonts w:ascii="Cambria" w:eastAsia="Cambria" w:hAnsi="Cambria" w:cs="Cambria"/>
                <w:color w:val="000000"/>
              </w:rPr>
            </w:pPr>
            <w:r>
              <w:rPr>
                <w:rFonts w:ascii="Cambria" w:eastAsia="Cambria" w:hAnsi="Cambria" w:cs="Cambria"/>
                <w:color w:val="000000"/>
                <w:sz w:val="20"/>
                <w:szCs w:val="20"/>
              </w:rPr>
              <w:t>D3.</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Dispensa dall’uso del corsivo e dello stampato minuscolo</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40" w:lineRule="auto"/>
              <w:ind w:left="117"/>
              <w:rPr>
                <w:rFonts w:ascii="Cambria" w:eastAsia="Cambria" w:hAnsi="Cambria" w:cs="Cambria"/>
                <w:color w:val="000000"/>
              </w:rPr>
            </w:pPr>
            <w:r>
              <w:rPr>
                <w:rFonts w:ascii="Cambria" w:eastAsia="Cambria" w:hAnsi="Cambria" w:cs="Cambria"/>
                <w:color w:val="000000"/>
                <w:sz w:val="20"/>
                <w:szCs w:val="20"/>
              </w:rPr>
              <w:t>D4.</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Dispensa dalla scrittura sotto dettatura di testi e/o appunti</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6" w:line="240" w:lineRule="auto"/>
              <w:ind w:left="117"/>
              <w:rPr>
                <w:rFonts w:ascii="Cambria" w:eastAsia="Cambria" w:hAnsi="Cambria" w:cs="Cambria"/>
                <w:color w:val="000000"/>
              </w:rPr>
            </w:pPr>
            <w:r>
              <w:rPr>
                <w:rFonts w:ascii="Cambria" w:eastAsia="Cambria" w:hAnsi="Cambria" w:cs="Cambria"/>
                <w:color w:val="000000"/>
                <w:sz w:val="20"/>
                <w:szCs w:val="20"/>
              </w:rPr>
              <w:t>D5.</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7" w:line="253" w:lineRule="auto"/>
              <w:ind w:left="108"/>
              <w:rPr>
                <w:rFonts w:ascii="Cambria" w:eastAsia="Cambria" w:hAnsi="Cambria" w:cs="Cambria"/>
                <w:color w:val="000000"/>
              </w:rPr>
            </w:pPr>
            <w:r>
              <w:rPr>
                <w:rFonts w:ascii="Cambria" w:eastAsia="Cambria" w:hAnsi="Cambria" w:cs="Cambria"/>
                <w:color w:val="000000"/>
              </w:rPr>
              <w:t>Dispensa dal ricopiare testi o espressioni matematiche dalla lavagna</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40" w:lineRule="auto"/>
              <w:ind w:left="117"/>
              <w:rPr>
                <w:rFonts w:ascii="Cambria" w:eastAsia="Cambria" w:hAnsi="Cambria" w:cs="Cambria"/>
                <w:color w:val="000000"/>
              </w:rPr>
            </w:pPr>
            <w:r>
              <w:rPr>
                <w:rFonts w:ascii="Cambria" w:eastAsia="Cambria" w:hAnsi="Cambria" w:cs="Cambria"/>
                <w:color w:val="000000"/>
                <w:sz w:val="20"/>
                <w:szCs w:val="20"/>
              </w:rPr>
              <w:t>D6.</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Dispensa dallo studio mnemonico delle tabelline, delle forme verbali, delle poesie</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40" w:lineRule="auto"/>
              <w:ind w:left="117"/>
              <w:rPr>
                <w:rFonts w:ascii="Cambria" w:eastAsia="Cambria" w:hAnsi="Cambria" w:cs="Cambria"/>
                <w:color w:val="000000"/>
              </w:rPr>
            </w:pPr>
            <w:r>
              <w:rPr>
                <w:rFonts w:ascii="Cambria" w:eastAsia="Cambria" w:hAnsi="Cambria" w:cs="Cambria"/>
                <w:color w:val="000000"/>
                <w:sz w:val="20"/>
                <w:szCs w:val="20"/>
              </w:rPr>
              <w:t>D7.</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Dispensa dall’utilizzo di tempi standard</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40" w:lineRule="auto"/>
              <w:ind w:left="117"/>
              <w:rPr>
                <w:rFonts w:ascii="Cambria" w:eastAsia="Cambria" w:hAnsi="Cambria" w:cs="Cambria"/>
                <w:color w:val="000000"/>
              </w:rPr>
            </w:pPr>
            <w:r>
              <w:rPr>
                <w:rFonts w:ascii="Cambria" w:eastAsia="Cambria" w:hAnsi="Cambria" w:cs="Cambria"/>
                <w:color w:val="000000"/>
                <w:sz w:val="20"/>
                <w:szCs w:val="20"/>
              </w:rPr>
              <w:t>D8.</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Dispensa da un eccessivo carico di compiti con riadattamento e riduzione delle pagine da studiare, senza modificare gli obiettivi formativi</w:t>
            </w:r>
          </w:p>
        </w:tc>
      </w:tr>
      <w:tr w:rsidR="004A1512">
        <w:tc>
          <w:tcPr>
            <w:tcW w:w="85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40" w:lineRule="auto"/>
              <w:ind w:left="117"/>
              <w:rPr>
                <w:rFonts w:ascii="Cambria" w:eastAsia="Cambria" w:hAnsi="Cambria" w:cs="Cambria"/>
                <w:color w:val="000000"/>
              </w:rPr>
            </w:pPr>
            <w:r>
              <w:rPr>
                <w:rFonts w:ascii="Cambria" w:eastAsia="Cambria" w:hAnsi="Cambria" w:cs="Cambria"/>
                <w:color w:val="000000"/>
                <w:sz w:val="20"/>
                <w:szCs w:val="20"/>
              </w:rPr>
              <w:t>D9.</w:t>
            </w:r>
          </w:p>
        </w:tc>
        <w:tc>
          <w:tcPr>
            <w:tcW w:w="862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Dispensa parziale dallo studio della lingua straniera in forma scritta, che verrà valutata in percentuale minor</w:t>
            </w:r>
            <w:r>
              <w:rPr>
                <w:rFonts w:ascii="Cambria" w:eastAsia="Cambria" w:hAnsi="Cambria" w:cs="Cambria"/>
                <w:color w:val="000000"/>
              </w:rPr>
              <w:t>e rispetto all’orale non considerando errori ortografici e di spelling</w:t>
            </w:r>
          </w:p>
        </w:tc>
      </w:tr>
    </w:tbl>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tbl>
      <w:tblPr>
        <w:tblStyle w:val="af3"/>
        <w:tblW w:w="94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715"/>
      </w:tblGrid>
      <w:tr w:rsidR="004A1512">
        <w:tc>
          <w:tcPr>
            <w:tcW w:w="780"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36"/>
                <w:szCs w:val="36"/>
              </w:rPr>
            </w:pPr>
            <w:r>
              <w:rPr>
                <w:rFonts w:ascii="Cambria" w:eastAsia="Cambria" w:hAnsi="Cambria" w:cs="Cambria"/>
                <w:b/>
                <w:color w:val="000000"/>
                <w:sz w:val="36"/>
                <w:szCs w:val="36"/>
              </w:rPr>
              <w:t>*V</w:t>
            </w:r>
          </w:p>
        </w:tc>
        <w:tc>
          <w:tcPr>
            <w:tcW w:w="8715"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INDICAZIONI PER LA PERSONALIZZAZIONE DELLA VERIFICA E DELLA VALUTAZIONE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V1.</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r>
              <w:rPr>
                <w:rFonts w:ascii="Cambria" w:eastAsia="Cambria" w:hAnsi="Cambria" w:cs="Cambria"/>
                <w:color w:val="000000"/>
              </w:rPr>
              <w:t>Predisporre verifiche scritte scalari, accessibili, brevi, strutturate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V2.</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r>
              <w:rPr>
                <w:rFonts w:ascii="Cambria" w:eastAsia="Cambria" w:hAnsi="Cambria" w:cs="Cambria"/>
                <w:color w:val="000000"/>
              </w:rPr>
              <w:t>Facilitare la decodifica della consegna e del testo</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V3.</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4" w:line="253" w:lineRule="auto"/>
              <w:ind w:left="108"/>
              <w:rPr>
                <w:rFonts w:ascii="Cambria" w:eastAsia="Cambria" w:hAnsi="Cambria" w:cs="Cambria"/>
                <w:color w:val="000000"/>
              </w:rPr>
            </w:pPr>
            <w:r>
              <w:rPr>
                <w:rFonts w:ascii="Cambria" w:eastAsia="Cambria" w:hAnsi="Cambria" w:cs="Cambria"/>
                <w:color w:val="000000"/>
              </w:rPr>
              <w:t>Controllare la gestione del diario (corretta trascrizione di compiti/avvisi e della loro comprensione)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V4.</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4" w:line="253" w:lineRule="auto"/>
              <w:ind w:left="108"/>
              <w:rPr>
                <w:rFonts w:ascii="Cambria" w:eastAsia="Cambria" w:hAnsi="Cambria" w:cs="Cambria"/>
                <w:color w:val="000000"/>
              </w:rPr>
            </w:pPr>
            <w:r>
              <w:rPr>
                <w:rFonts w:ascii="Cambria" w:eastAsia="Cambria" w:hAnsi="Cambria" w:cs="Cambria"/>
                <w:color w:val="000000"/>
              </w:rPr>
              <w:t>Introdurre prove informatizzate e supporti tecnologici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V5.</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4" w:line="253" w:lineRule="auto"/>
              <w:ind w:left="108"/>
              <w:rPr>
                <w:rFonts w:ascii="Cambria" w:eastAsia="Cambria" w:hAnsi="Cambria" w:cs="Cambria"/>
                <w:color w:val="000000"/>
              </w:rPr>
            </w:pPr>
            <w:r>
              <w:rPr>
                <w:rFonts w:ascii="Cambria" w:eastAsia="Cambria" w:hAnsi="Cambria" w:cs="Cambria"/>
                <w:color w:val="000000"/>
              </w:rPr>
              <w:t>Programmare tempi più lunghi per l’esecuzione delle prove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12"/>
              <w:rPr>
                <w:rFonts w:ascii="Cambria" w:eastAsia="Cambria" w:hAnsi="Cambria" w:cs="Cambria"/>
                <w:color w:val="000000"/>
              </w:rPr>
            </w:pPr>
            <w:r>
              <w:rPr>
                <w:rFonts w:ascii="Cambria" w:eastAsia="Cambria" w:hAnsi="Cambria" w:cs="Cambria"/>
                <w:color w:val="000000"/>
              </w:rPr>
              <w:t>V6</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7" w:line="253" w:lineRule="auto"/>
              <w:ind w:left="108"/>
              <w:rPr>
                <w:rFonts w:ascii="Cambria" w:eastAsia="Cambria" w:hAnsi="Cambria" w:cs="Cambria"/>
                <w:color w:val="000000"/>
              </w:rPr>
            </w:pPr>
            <w:r>
              <w:rPr>
                <w:rFonts w:ascii="Cambria" w:eastAsia="Cambria" w:hAnsi="Cambria" w:cs="Cambria"/>
                <w:color w:val="000000"/>
              </w:rPr>
              <w:t>Programmare e concordare con l’alunno le verifiche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3" w:line="253" w:lineRule="auto"/>
              <w:ind w:left="112"/>
              <w:rPr>
                <w:rFonts w:ascii="Cambria" w:eastAsia="Cambria" w:hAnsi="Cambria" w:cs="Cambria"/>
                <w:color w:val="000000"/>
              </w:rPr>
            </w:pPr>
            <w:r>
              <w:rPr>
                <w:rFonts w:ascii="Cambria" w:eastAsia="Cambria" w:hAnsi="Cambria" w:cs="Cambria"/>
                <w:color w:val="000000"/>
              </w:rPr>
              <w:t>V7</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r>
              <w:rPr>
                <w:rFonts w:ascii="Cambria" w:eastAsia="Cambria" w:hAnsi="Cambria" w:cs="Cambria"/>
                <w:color w:val="000000"/>
              </w:rPr>
              <w:t>Prevedere verifiche orali a compensazione di quelle scritte (soprattutto per la lingua</w:t>
            </w:r>
          </w:p>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proofErr w:type="gramStart"/>
            <w:r>
              <w:rPr>
                <w:rFonts w:ascii="Cambria" w:eastAsia="Cambria" w:hAnsi="Cambria" w:cs="Cambria"/>
                <w:color w:val="000000"/>
              </w:rPr>
              <w:t>straniera</w:t>
            </w:r>
            <w:proofErr w:type="gramEnd"/>
            <w:r>
              <w:rPr>
                <w:rFonts w:ascii="Cambria" w:eastAsia="Cambria" w:hAnsi="Cambria" w:cs="Cambria"/>
                <w:color w:val="000000"/>
              </w:rPr>
              <w:t>) ove necessario</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V8</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r>
              <w:rPr>
                <w:rFonts w:ascii="Cambria" w:eastAsia="Cambria" w:hAnsi="Cambria" w:cs="Cambria"/>
                <w:color w:val="000000"/>
              </w:rPr>
              <w:t>Fare usare strumenti e mediatori didattici nelle prove sia scritte sia orali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V9</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r>
              <w:rPr>
                <w:rFonts w:ascii="Cambria" w:eastAsia="Cambria" w:hAnsi="Cambria" w:cs="Cambria"/>
                <w:color w:val="000000"/>
              </w:rPr>
              <w:t>Accordarsi su modalità e tempi delle verifiche scritte con possibilità di utilizzare</w:t>
            </w:r>
          </w:p>
          <w:p w:rsidR="004A1512" w:rsidRDefault="007876C4">
            <w:pPr>
              <w:pBdr>
                <w:top w:val="nil"/>
                <w:left w:val="nil"/>
                <w:bottom w:val="nil"/>
                <w:right w:val="nil"/>
                <w:between w:val="nil"/>
              </w:pBdr>
              <w:spacing w:before="5" w:line="253" w:lineRule="auto"/>
              <w:ind w:left="108"/>
              <w:rPr>
                <w:rFonts w:ascii="Cambria" w:eastAsia="Cambria" w:hAnsi="Cambria" w:cs="Cambria"/>
                <w:color w:val="000000"/>
              </w:rPr>
            </w:pPr>
            <w:proofErr w:type="gramStart"/>
            <w:r>
              <w:rPr>
                <w:rFonts w:ascii="Cambria" w:eastAsia="Cambria" w:hAnsi="Cambria" w:cs="Cambria"/>
                <w:color w:val="000000"/>
              </w:rPr>
              <w:t>supporti</w:t>
            </w:r>
            <w:proofErr w:type="gramEnd"/>
            <w:r>
              <w:rPr>
                <w:rFonts w:ascii="Cambria" w:eastAsia="Cambria" w:hAnsi="Cambria" w:cs="Cambria"/>
                <w:color w:val="000000"/>
              </w:rPr>
              <w:t xml:space="preserve"> multimediali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t>V10</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Accordarsi su tempi e su modalità delle interrogazioni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3" w:line="253" w:lineRule="auto"/>
              <w:ind w:left="112"/>
              <w:rPr>
                <w:rFonts w:ascii="Cambria" w:eastAsia="Cambria" w:hAnsi="Cambria" w:cs="Cambria"/>
                <w:color w:val="000000"/>
              </w:rPr>
            </w:pPr>
            <w:r>
              <w:rPr>
                <w:rFonts w:ascii="Cambria" w:eastAsia="Cambria" w:hAnsi="Cambria" w:cs="Cambria"/>
                <w:color w:val="000000"/>
              </w:rPr>
              <w:t>V11</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Accordarsi su modalità e tempi delle verifiche scritte con possibilità di utilizzare</w:t>
            </w:r>
          </w:p>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proofErr w:type="gramStart"/>
            <w:r>
              <w:rPr>
                <w:rFonts w:ascii="Cambria" w:eastAsia="Cambria" w:hAnsi="Cambria" w:cs="Cambria"/>
                <w:color w:val="000000"/>
              </w:rPr>
              <w:lastRenderedPageBreak/>
              <w:t>supporti</w:t>
            </w:r>
            <w:proofErr w:type="gramEnd"/>
            <w:r>
              <w:rPr>
                <w:rFonts w:ascii="Cambria" w:eastAsia="Cambria" w:hAnsi="Cambria" w:cs="Cambria"/>
                <w:color w:val="000000"/>
              </w:rPr>
              <w:t xml:space="preserve"> multimediali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2" w:line="253" w:lineRule="auto"/>
              <w:ind w:left="112"/>
              <w:rPr>
                <w:rFonts w:ascii="Cambria" w:eastAsia="Cambria" w:hAnsi="Cambria" w:cs="Cambria"/>
                <w:color w:val="000000"/>
              </w:rPr>
            </w:pPr>
            <w:r>
              <w:rPr>
                <w:rFonts w:ascii="Cambria" w:eastAsia="Cambria" w:hAnsi="Cambria" w:cs="Cambria"/>
                <w:color w:val="000000"/>
              </w:rPr>
              <w:lastRenderedPageBreak/>
              <w:t>V12</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Nelle verifiche scritte, riduzione e adattamento del numero degli esercizi senza</w:t>
            </w:r>
          </w:p>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proofErr w:type="gramStart"/>
            <w:r>
              <w:rPr>
                <w:rFonts w:ascii="Cambria" w:eastAsia="Cambria" w:hAnsi="Cambria" w:cs="Cambria"/>
                <w:color w:val="000000"/>
              </w:rPr>
              <w:t>modificare</w:t>
            </w:r>
            <w:proofErr w:type="gramEnd"/>
            <w:r>
              <w:rPr>
                <w:rFonts w:ascii="Cambria" w:eastAsia="Cambria" w:hAnsi="Cambria" w:cs="Cambria"/>
                <w:color w:val="000000"/>
              </w:rPr>
              <w:t xml:space="preserve"> gli obiettivi formativi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71" w:line="253" w:lineRule="auto"/>
              <w:ind w:left="112"/>
              <w:rPr>
                <w:rFonts w:ascii="Cambria" w:eastAsia="Cambria" w:hAnsi="Cambria" w:cs="Cambria"/>
                <w:color w:val="000000"/>
              </w:rPr>
            </w:pPr>
            <w:r>
              <w:rPr>
                <w:rFonts w:ascii="Cambria" w:eastAsia="Cambria" w:hAnsi="Cambria" w:cs="Cambria"/>
                <w:color w:val="000000"/>
              </w:rPr>
              <w:t>V13</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74" w:line="253" w:lineRule="auto"/>
              <w:ind w:left="108"/>
              <w:rPr>
                <w:rFonts w:ascii="Cambria" w:eastAsia="Cambria" w:hAnsi="Cambria" w:cs="Cambria"/>
                <w:color w:val="000000"/>
              </w:rPr>
            </w:pPr>
            <w:r>
              <w:rPr>
                <w:rFonts w:ascii="Cambria" w:eastAsia="Cambria" w:hAnsi="Cambria" w:cs="Cambria"/>
                <w:color w:val="000000"/>
              </w:rPr>
              <w:t>Nelle verifiche scritte, utilizzo di domande a risposta multipla e (con possibilità di</w:t>
            </w:r>
          </w:p>
          <w:p w:rsidR="004A1512" w:rsidRDefault="007876C4">
            <w:pPr>
              <w:pBdr>
                <w:top w:val="nil"/>
                <w:left w:val="nil"/>
                <w:bottom w:val="nil"/>
                <w:right w:val="nil"/>
                <w:between w:val="nil"/>
              </w:pBdr>
              <w:spacing w:before="74" w:line="253" w:lineRule="auto"/>
              <w:ind w:left="108"/>
              <w:rPr>
                <w:rFonts w:ascii="Cambria" w:eastAsia="Cambria" w:hAnsi="Cambria" w:cs="Cambria"/>
                <w:color w:val="000000"/>
              </w:rPr>
            </w:pPr>
            <w:proofErr w:type="gramStart"/>
            <w:r>
              <w:rPr>
                <w:rFonts w:ascii="Cambria" w:eastAsia="Cambria" w:hAnsi="Cambria" w:cs="Cambria"/>
                <w:color w:val="000000"/>
              </w:rPr>
              <w:t>completamento</w:t>
            </w:r>
            <w:proofErr w:type="gramEnd"/>
            <w:r>
              <w:rPr>
                <w:rFonts w:ascii="Cambria" w:eastAsia="Cambria" w:hAnsi="Cambria" w:cs="Cambria"/>
                <w:color w:val="000000"/>
              </w:rPr>
              <w:t xml:space="preserve"> e/o arricchimento con una discussione orale); riduzione al minimo</w:t>
            </w:r>
          </w:p>
          <w:p w:rsidR="004A1512" w:rsidRDefault="007876C4">
            <w:pPr>
              <w:pBdr>
                <w:top w:val="nil"/>
                <w:left w:val="nil"/>
                <w:bottom w:val="nil"/>
                <w:right w:val="nil"/>
                <w:between w:val="nil"/>
              </w:pBdr>
              <w:spacing w:before="74" w:line="253" w:lineRule="auto"/>
              <w:ind w:left="108"/>
              <w:rPr>
                <w:rFonts w:ascii="Cambria" w:eastAsia="Cambria" w:hAnsi="Cambria" w:cs="Cambria"/>
                <w:color w:val="000000"/>
              </w:rPr>
            </w:pPr>
            <w:proofErr w:type="gramStart"/>
            <w:r>
              <w:rPr>
                <w:rFonts w:ascii="Cambria" w:eastAsia="Cambria" w:hAnsi="Cambria" w:cs="Cambria"/>
                <w:color w:val="000000"/>
              </w:rPr>
              <w:t>delle</w:t>
            </w:r>
            <w:proofErr w:type="gramEnd"/>
            <w:r>
              <w:rPr>
                <w:rFonts w:ascii="Cambria" w:eastAsia="Cambria" w:hAnsi="Cambria" w:cs="Cambria"/>
                <w:color w:val="000000"/>
              </w:rPr>
              <w:t xml:space="preserve"> domande a risposte aperte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color w:val="000000"/>
              </w:rPr>
            </w:pPr>
            <w:r>
              <w:rPr>
                <w:rFonts w:ascii="Cambria" w:eastAsia="Cambria" w:hAnsi="Cambria" w:cs="Cambria"/>
                <w:color w:val="000000"/>
              </w:rPr>
              <w:t>V14</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Lettura delle consegne degli esercizi e/o fornitura, durante le verifiche, di prove su</w:t>
            </w:r>
          </w:p>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proofErr w:type="gramStart"/>
            <w:r>
              <w:rPr>
                <w:rFonts w:ascii="Cambria" w:eastAsia="Cambria" w:hAnsi="Cambria" w:cs="Cambria"/>
                <w:color w:val="000000"/>
              </w:rPr>
              <w:t>supporto</w:t>
            </w:r>
            <w:proofErr w:type="gramEnd"/>
            <w:r>
              <w:rPr>
                <w:rFonts w:ascii="Cambria" w:eastAsia="Cambria" w:hAnsi="Cambria" w:cs="Cambria"/>
                <w:color w:val="000000"/>
              </w:rPr>
              <w:t xml:space="preserve"> digitalizzato leggibili dalla sintesi vocale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color w:val="000000"/>
              </w:rPr>
            </w:pPr>
            <w:r>
              <w:rPr>
                <w:rFonts w:ascii="Cambria" w:eastAsia="Cambria" w:hAnsi="Cambria" w:cs="Cambria"/>
                <w:color w:val="000000"/>
              </w:rPr>
              <w:t>V15</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Parziale sostituzione o completamento delle verifiche scritte con prove orali</w:t>
            </w:r>
          </w:p>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proofErr w:type="gramStart"/>
            <w:r>
              <w:rPr>
                <w:rFonts w:ascii="Cambria" w:eastAsia="Cambria" w:hAnsi="Cambria" w:cs="Cambria"/>
                <w:color w:val="000000"/>
              </w:rPr>
              <w:t>consentendo</w:t>
            </w:r>
            <w:proofErr w:type="gramEnd"/>
            <w:r>
              <w:rPr>
                <w:rFonts w:ascii="Cambria" w:eastAsia="Cambria" w:hAnsi="Cambria" w:cs="Cambria"/>
                <w:color w:val="000000"/>
              </w:rPr>
              <w:t xml:space="preserve"> l’uso di schemi riad</w:t>
            </w:r>
            <w:r>
              <w:rPr>
                <w:rFonts w:ascii="Cambria" w:eastAsia="Cambria" w:hAnsi="Cambria" w:cs="Cambria"/>
                <w:color w:val="000000"/>
              </w:rPr>
              <w:t>attati e/o mappe durante l’interrogazione</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color w:val="000000"/>
              </w:rPr>
            </w:pPr>
            <w:r>
              <w:rPr>
                <w:rFonts w:ascii="Cambria" w:eastAsia="Cambria" w:hAnsi="Cambria" w:cs="Cambria"/>
                <w:color w:val="000000"/>
              </w:rPr>
              <w:t>V16</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Valorizzare il contenuto nell’esposizione orale, tenendo conto di eventuali difficoltà</w:t>
            </w:r>
          </w:p>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proofErr w:type="gramStart"/>
            <w:r>
              <w:rPr>
                <w:rFonts w:ascii="Cambria" w:eastAsia="Cambria" w:hAnsi="Cambria" w:cs="Cambria"/>
                <w:color w:val="000000"/>
              </w:rPr>
              <w:t>espositive</w:t>
            </w:r>
            <w:proofErr w:type="gramEnd"/>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2" w:line="253" w:lineRule="auto"/>
              <w:ind w:left="112"/>
              <w:rPr>
                <w:rFonts w:ascii="Cambria" w:eastAsia="Cambria" w:hAnsi="Cambria" w:cs="Cambria"/>
                <w:color w:val="000000"/>
              </w:rPr>
            </w:pPr>
            <w:r>
              <w:rPr>
                <w:rFonts w:ascii="Cambria" w:eastAsia="Cambria" w:hAnsi="Cambria" w:cs="Cambria"/>
                <w:color w:val="000000"/>
              </w:rPr>
              <w:t>V17</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4" w:line="253" w:lineRule="auto"/>
              <w:ind w:left="108"/>
              <w:rPr>
                <w:rFonts w:ascii="Cambria" w:eastAsia="Cambria" w:hAnsi="Cambria" w:cs="Cambria"/>
                <w:color w:val="000000"/>
              </w:rPr>
            </w:pPr>
            <w:r>
              <w:rPr>
                <w:rFonts w:ascii="Cambria" w:eastAsia="Cambria" w:hAnsi="Cambria" w:cs="Cambria"/>
                <w:color w:val="000000"/>
              </w:rPr>
              <w:t>Valutazione dei procedimenti e non dei calcoli nella risoluzione dei problemi</w:t>
            </w:r>
          </w:p>
        </w:tc>
      </w:tr>
      <w:tr w:rsidR="004A1512">
        <w:tc>
          <w:tcPr>
            <w:tcW w:w="780"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3" w:line="253" w:lineRule="auto"/>
              <w:ind w:left="112"/>
              <w:rPr>
                <w:rFonts w:ascii="Cambria" w:eastAsia="Cambria" w:hAnsi="Cambria" w:cs="Cambria"/>
                <w:color w:val="000000"/>
              </w:rPr>
            </w:pPr>
            <w:r>
              <w:rPr>
                <w:rFonts w:ascii="Cambria" w:eastAsia="Cambria" w:hAnsi="Cambria" w:cs="Cambria"/>
                <w:color w:val="000000"/>
              </w:rPr>
              <w:t>V18</w:t>
            </w:r>
          </w:p>
        </w:tc>
        <w:tc>
          <w:tcPr>
            <w:tcW w:w="8715" w:type="dxa"/>
            <w:tcBorders>
              <w:top w:val="single" w:sz="5" w:space="0" w:color="000000"/>
              <w:left w:val="single" w:sz="5" w:space="0" w:color="000000"/>
              <w:bottom w:val="single" w:sz="5" w:space="0" w:color="000000"/>
              <w:right w:val="single" w:sz="5" w:space="0" w:color="000000"/>
            </w:tcBorders>
          </w:tcPr>
          <w:p w:rsidR="004A1512" w:rsidRDefault="007876C4">
            <w:pPr>
              <w:pBdr>
                <w:top w:val="nil"/>
                <w:left w:val="nil"/>
                <w:bottom w:val="nil"/>
                <w:right w:val="nil"/>
                <w:between w:val="nil"/>
              </w:pBdr>
              <w:spacing w:before="65" w:line="253" w:lineRule="auto"/>
              <w:ind w:left="108"/>
              <w:rPr>
                <w:rFonts w:ascii="Cambria" w:eastAsia="Cambria" w:hAnsi="Cambria" w:cs="Cambria"/>
                <w:color w:val="000000"/>
              </w:rPr>
            </w:pPr>
            <w:r>
              <w:rPr>
                <w:rFonts w:ascii="Cambria" w:eastAsia="Cambria" w:hAnsi="Cambria" w:cs="Cambria"/>
                <w:color w:val="000000"/>
              </w:rPr>
              <w:t>Valutazione del contenuto e non degli errori ortografici negli elaborati</w:t>
            </w:r>
          </w:p>
        </w:tc>
      </w:tr>
    </w:tbl>
    <w:p w:rsidR="004A1512" w:rsidRDefault="004A1512">
      <w:pPr>
        <w:pBdr>
          <w:top w:val="nil"/>
          <w:left w:val="nil"/>
          <w:bottom w:val="nil"/>
          <w:right w:val="nil"/>
          <w:between w:val="nil"/>
        </w:pBdr>
        <w:spacing w:before="100" w:line="368"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before="114" w:line="253" w:lineRule="auto"/>
        <w:ind w:left="1133"/>
        <w:rPr>
          <w:rFonts w:ascii="Cambria" w:eastAsia="Cambria" w:hAnsi="Cambria" w:cs="Cambria"/>
          <w:color w:val="000000"/>
          <w:sz w:val="24"/>
          <w:szCs w:val="24"/>
        </w:rPr>
      </w:pPr>
      <w:r>
        <w:rPr>
          <w:rFonts w:ascii="Cambria" w:eastAsia="Cambria" w:hAnsi="Cambria" w:cs="Cambria"/>
          <w:b/>
          <w:color w:val="000000"/>
          <w:sz w:val="24"/>
          <w:szCs w:val="24"/>
        </w:rPr>
        <w:t xml:space="preserve">             12. STRATEGIE VALUTATIVE GENERALI</w:t>
      </w:r>
    </w:p>
    <w:p w:rsidR="004A1512" w:rsidRDefault="007876C4">
      <w:pPr>
        <w:pBdr>
          <w:top w:val="nil"/>
          <w:left w:val="nil"/>
          <w:bottom w:val="nil"/>
          <w:right w:val="nil"/>
          <w:between w:val="nil"/>
        </w:pBdr>
        <w:spacing w:before="173" w:line="240" w:lineRule="auto"/>
        <w:jc w:val="both"/>
        <w:rPr>
          <w:rFonts w:ascii="Cambria" w:eastAsia="Cambria" w:hAnsi="Cambria" w:cs="Cambria"/>
          <w:color w:val="000000"/>
        </w:rPr>
      </w:pPr>
      <w:r>
        <w:rPr>
          <w:rFonts w:ascii="Cambria" w:eastAsia="Cambria" w:hAnsi="Cambria" w:cs="Cambria"/>
          <w:color w:val="000000"/>
        </w:rPr>
        <w:t>È importante ricordare che la valutazione costituisce un processo multidimensionale, in virtù del quale occorre valutare tutte le dimensioni, anche quelle relative ai fattori personali (relazionali, emotivi, motivazionali, corporei…), che vanno considerati</w:t>
      </w:r>
      <w:r>
        <w:rPr>
          <w:rFonts w:ascii="Cambria" w:eastAsia="Cambria" w:hAnsi="Cambria" w:cs="Cambria"/>
          <w:color w:val="000000"/>
        </w:rPr>
        <w:t xml:space="preserve"> nell’ottica della didattica e valutazione per competenze. Ad esempio, aspetti come l’autoefficacia, la motivazione o la capacità espressiva corporea costituiscono elementi - chiave delle competenze generali (disciplinari e trasversali) di un allievo/a. Ri</w:t>
      </w:r>
      <w:r>
        <w:rPr>
          <w:rFonts w:ascii="Cambria" w:eastAsia="Cambria" w:hAnsi="Cambria" w:cs="Cambria"/>
          <w:color w:val="000000"/>
        </w:rPr>
        <w:t>sulta necessario quindi:</w:t>
      </w:r>
    </w:p>
    <w:p w:rsidR="004A1512" w:rsidRDefault="004A1512">
      <w:pPr>
        <w:pBdr>
          <w:top w:val="nil"/>
          <w:left w:val="nil"/>
          <w:bottom w:val="nil"/>
          <w:right w:val="nil"/>
          <w:between w:val="nil"/>
        </w:pBdr>
        <w:spacing w:before="173" w:line="240" w:lineRule="auto"/>
        <w:jc w:val="both"/>
        <w:rPr>
          <w:rFonts w:ascii="Cambria" w:eastAsia="Cambria" w:hAnsi="Cambria" w:cs="Cambria"/>
          <w:color w:val="000000"/>
          <w:sz w:val="16"/>
          <w:szCs w:val="16"/>
        </w:rPr>
      </w:pPr>
    </w:p>
    <w:p w:rsidR="004A1512" w:rsidRDefault="007876C4">
      <w:pPr>
        <w:numPr>
          <w:ilvl w:val="0"/>
          <w:numId w:val="8"/>
        </w:numPr>
        <w:pBdr>
          <w:top w:val="nil"/>
          <w:left w:val="nil"/>
          <w:bottom w:val="nil"/>
          <w:right w:val="nil"/>
          <w:between w:val="nil"/>
        </w:pBdr>
        <w:spacing w:line="258" w:lineRule="auto"/>
        <w:rPr>
          <w:rFonts w:ascii="Cambria" w:eastAsia="Cambria" w:hAnsi="Cambria" w:cs="Cambria"/>
        </w:rPr>
      </w:pPr>
      <w:r>
        <w:rPr>
          <w:rFonts w:ascii="Cambria" w:eastAsia="Cambria" w:hAnsi="Cambria" w:cs="Cambria"/>
          <w:color w:val="000000"/>
        </w:rPr>
        <w:t>Valutare per formare</w:t>
      </w:r>
    </w:p>
    <w:p w:rsidR="004A1512" w:rsidRDefault="007876C4">
      <w:pPr>
        <w:numPr>
          <w:ilvl w:val="0"/>
          <w:numId w:val="8"/>
        </w:numPr>
        <w:pBdr>
          <w:top w:val="nil"/>
          <w:left w:val="nil"/>
          <w:bottom w:val="nil"/>
          <w:right w:val="nil"/>
          <w:between w:val="nil"/>
        </w:pBdr>
        <w:spacing w:line="253" w:lineRule="auto"/>
      </w:pPr>
      <w:r>
        <w:rPr>
          <w:rFonts w:ascii="Cambria" w:eastAsia="Cambria" w:hAnsi="Cambria" w:cs="Cambria"/>
          <w:color w:val="000000"/>
        </w:rPr>
        <w:t>Valorizzare il processo di apprendimento dell’allievo e non valutare solo il prodotto/risultato; valutare per “dare valore” all’allievo e al suo percorso</w:t>
      </w:r>
    </w:p>
    <w:p w:rsidR="004A1512" w:rsidRDefault="007876C4">
      <w:pPr>
        <w:numPr>
          <w:ilvl w:val="0"/>
          <w:numId w:val="8"/>
        </w:numPr>
        <w:pBdr>
          <w:top w:val="nil"/>
          <w:left w:val="nil"/>
          <w:bottom w:val="nil"/>
          <w:right w:val="nil"/>
          <w:between w:val="nil"/>
        </w:pBdr>
        <w:spacing w:line="253" w:lineRule="auto"/>
      </w:pPr>
      <w:r>
        <w:rPr>
          <w:rFonts w:ascii="Cambria" w:eastAsia="Cambria" w:hAnsi="Cambria" w:cs="Cambria"/>
          <w:color w:val="000000"/>
        </w:rPr>
        <w:t>Favorire un clima di classe sereno e tranquillo, anche dal punto di vista dell’ambiente fisico e organizzativo (rumori, luci, ritmi…)</w:t>
      </w:r>
    </w:p>
    <w:p w:rsidR="004A1512" w:rsidRDefault="007876C4">
      <w:pPr>
        <w:numPr>
          <w:ilvl w:val="0"/>
          <w:numId w:val="8"/>
        </w:numPr>
        <w:pBdr>
          <w:top w:val="nil"/>
          <w:left w:val="nil"/>
          <w:bottom w:val="nil"/>
          <w:right w:val="nil"/>
          <w:between w:val="nil"/>
        </w:pBdr>
        <w:spacing w:line="253" w:lineRule="auto"/>
        <w:rPr>
          <w:rFonts w:ascii="Cambria" w:eastAsia="Cambria" w:hAnsi="Cambria" w:cs="Cambria"/>
        </w:rPr>
      </w:pPr>
      <w:r>
        <w:rPr>
          <w:rFonts w:ascii="Cambria" w:eastAsia="Cambria" w:hAnsi="Cambria" w:cs="Cambria"/>
          <w:color w:val="000000"/>
        </w:rPr>
        <w:t>Considerare gli aspetti emotivi connessi ai processi valutativi</w:t>
      </w:r>
    </w:p>
    <w:p w:rsidR="004A1512" w:rsidRDefault="007876C4">
      <w:pPr>
        <w:numPr>
          <w:ilvl w:val="0"/>
          <w:numId w:val="8"/>
        </w:numPr>
        <w:pBdr>
          <w:top w:val="nil"/>
          <w:left w:val="nil"/>
          <w:bottom w:val="nil"/>
          <w:right w:val="nil"/>
          <w:between w:val="nil"/>
        </w:pBdr>
        <w:spacing w:line="253" w:lineRule="auto"/>
        <w:rPr>
          <w:rFonts w:ascii="Cambria" w:eastAsia="Cambria" w:hAnsi="Cambria" w:cs="Cambria"/>
        </w:rPr>
      </w:pPr>
      <w:r>
        <w:rPr>
          <w:rFonts w:ascii="Cambria" w:eastAsia="Cambria" w:hAnsi="Cambria" w:cs="Cambria"/>
          <w:color w:val="000000"/>
        </w:rPr>
        <w:t>Rassicurare sulle conseguenze delle valutazioni</w:t>
      </w:r>
    </w:p>
    <w:p w:rsidR="004A1512" w:rsidRDefault="007876C4">
      <w:pPr>
        <w:numPr>
          <w:ilvl w:val="0"/>
          <w:numId w:val="8"/>
        </w:numPr>
        <w:pBdr>
          <w:top w:val="nil"/>
          <w:left w:val="nil"/>
          <w:bottom w:val="nil"/>
          <w:right w:val="nil"/>
          <w:between w:val="nil"/>
        </w:pBdr>
        <w:spacing w:line="253" w:lineRule="auto"/>
        <w:rPr>
          <w:rFonts w:ascii="Cambria" w:eastAsia="Cambria" w:hAnsi="Cambria" w:cs="Cambria"/>
        </w:rPr>
      </w:pPr>
      <w:r>
        <w:rPr>
          <w:rFonts w:ascii="Cambria" w:eastAsia="Cambria" w:hAnsi="Cambria" w:cs="Cambria"/>
          <w:color w:val="000000"/>
        </w:rPr>
        <w:t>Valutare t</w:t>
      </w:r>
      <w:r>
        <w:rPr>
          <w:rFonts w:ascii="Cambria" w:eastAsia="Cambria" w:hAnsi="Cambria" w:cs="Cambria"/>
          <w:color w:val="000000"/>
        </w:rPr>
        <w:t>enendo conto maggiormente del contenuto che della forma</w:t>
      </w:r>
    </w:p>
    <w:p w:rsidR="004A1512" w:rsidRDefault="004A1512">
      <w:pPr>
        <w:pBdr>
          <w:top w:val="nil"/>
          <w:left w:val="nil"/>
          <w:bottom w:val="nil"/>
          <w:right w:val="nil"/>
          <w:between w:val="nil"/>
        </w:pBdr>
        <w:spacing w:line="253" w:lineRule="auto"/>
        <w:ind w:left="720"/>
        <w:rPr>
          <w:rFonts w:ascii="Cambria" w:eastAsia="Cambria" w:hAnsi="Cambria" w:cs="Cambria"/>
          <w:color w:val="000000"/>
        </w:rPr>
      </w:pPr>
    </w:p>
    <w:p w:rsidR="004A1512" w:rsidRDefault="007876C4">
      <w:pPr>
        <w:pBdr>
          <w:top w:val="nil"/>
          <w:left w:val="nil"/>
          <w:bottom w:val="nil"/>
          <w:right w:val="nil"/>
          <w:between w:val="nil"/>
        </w:pBdr>
        <w:spacing w:before="190" w:line="322" w:lineRule="auto"/>
        <w:rPr>
          <w:rFonts w:ascii="Cambria" w:eastAsia="Cambria" w:hAnsi="Cambria" w:cs="Cambria"/>
          <w:b/>
          <w:color w:val="000000"/>
          <w:sz w:val="24"/>
          <w:szCs w:val="24"/>
        </w:rPr>
      </w:pPr>
      <w:r>
        <w:rPr>
          <w:rFonts w:ascii="Cambria" w:eastAsia="Cambria" w:hAnsi="Cambria" w:cs="Cambria"/>
          <w:b/>
          <w:color w:val="000000"/>
          <w:sz w:val="24"/>
          <w:szCs w:val="24"/>
        </w:rPr>
        <w:t>AZIONI SUL CONTESTO CLASSE (verso una Didattica Inclusiva)</w:t>
      </w:r>
    </w:p>
    <w:p w:rsidR="004A1512" w:rsidRDefault="007876C4">
      <w:pPr>
        <w:pBdr>
          <w:top w:val="nil"/>
          <w:left w:val="nil"/>
          <w:bottom w:val="nil"/>
          <w:right w:val="nil"/>
          <w:between w:val="nil"/>
        </w:pBdr>
        <w:spacing w:before="190" w:line="240" w:lineRule="auto"/>
        <w:jc w:val="both"/>
        <w:rPr>
          <w:rFonts w:ascii="Cambria" w:eastAsia="Cambria" w:hAnsi="Cambria" w:cs="Cambria"/>
          <w:color w:val="000000"/>
        </w:rPr>
      </w:pPr>
      <w:r>
        <w:rPr>
          <w:rFonts w:ascii="Cambria" w:eastAsia="Cambria" w:hAnsi="Cambria" w:cs="Cambria"/>
          <w:color w:val="000000"/>
        </w:rPr>
        <w:t xml:space="preserve">Molti strumenti non costituiscono un ausilio eccezionale o alternativo a quelli utilizzati nella didattica ordinaria per tutta la classe; al contrario, essi possono rappresentare un’occasione di arricchimento e differenziazione della didattica a favore di </w:t>
      </w:r>
      <w:r>
        <w:rPr>
          <w:rFonts w:ascii="Cambria" w:eastAsia="Cambria" w:hAnsi="Cambria" w:cs="Cambria"/>
          <w:color w:val="000000"/>
        </w:rPr>
        <w:t xml:space="preserve">tutta la classe (ad esempio, uso di mappe concettuali o di altri organizzatori concettuali, uso di supporti informatici). Così come l’utilizzo delle seguenti strategie e metodologie didattiche può risultare un vantaggio per tutti. </w:t>
      </w:r>
    </w:p>
    <w:p w:rsidR="004A1512" w:rsidRDefault="004A1512">
      <w:pPr>
        <w:pBdr>
          <w:top w:val="nil"/>
          <w:left w:val="nil"/>
          <w:bottom w:val="nil"/>
          <w:right w:val="nil"/>
          <w:between w:val="nil"/>
        </w:pBdr>
        <w:spacing w:before="190" w:line="240" w:lineRule="auto"/>
        <w:rPr>
          <w:rFonts w:ascii="Cambria" w:eastAsia="Cambria" w:hAnsi="Cambria" w:cs="Cambria"/>
          <w:color w:val="000000"/>
        </w:rPr>
      </w:pPr>
    </w:p>
    <w:tbl>
      <w:tblPr>
        <w:tblStyle w:val="af4"/>
        <w:tblW w:w="9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3"/>
      </w:tblGrid>
      <w:tr w:rsidR="004A1512">
        <w:tc>
          <w:tcPr>
            <w:tcW w:w="9643"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STRATEGIE E METODOLOGIE</w:t>
            </w:r>
            <w:r>
              <w:rPr>
                <w:rFonts w:ascii="Cambria" w:eastAsia="Cambria" w:hAnsi="Cambria" w:cs="Cambria"/>
                <w:b/>
                <w:color w:val="000000"/>
              </w:rPr>
              <w:t xml:space="preserve"> DIDATTICHE INCLUSIVE</w:t>
            </w:r>
          </w:p>
        </w:tc>
      </w:tr>
      <w:tr w:rsidR="004A1512">
        <w:tc>
          <w:tcPr>
            <w:tcW w:w="9643" w:type="dxa"/>
            <w:shd w:val="clear" w:color="auto" w:fill="auto"/>
            <w:tcMar>
              <w:top w:w="100" w:type="dxa"/>
              <w:left w:w="100" w:type="dxa"/>
              <w:bottom w:w="100" w:type="dxa"/>
              <w:right w:w="100" w:type="dxa"/>
            </w:tcMar>
          </w:tcPr>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lastRenderedPageBreak/>
              <w:t>Didattica laboratoriale</w:t>
            </w:r>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Cooperative </w:t>
            </w:r>
            <w:proofErr w:type="spellStart"/>
            <w:r>
              <w:rPr>
                <w:rFonts w:ascii="Cambria" w:eastAsia="Cambria" w:hAnsi="Cambria" w:cs="Cambria"/>
                <w:color w:val="000000"/>
              </w:rPr>
              <w:t>learning</w:t>
            </w:r>
            <w:proofErr w:type="spellEnd"/>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Lavori in piccolo gruppo</w:t>
            </w:r>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Tutoring tra pari</w:t>
            </w:r>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Problem solving</w:t>
            </w:r>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Didattica multisensoriale (valorizzazione nella didattica di linguaggi comunicativi altri dal codice scritto, utilizzo di mediatori didattici)</w:t>
            </w:r>
          </w:p>
          <w:p w:rsidR="004A1512" w:rsidRDefault="007876C4">
            <w:pPr>
              <w:widowControl w:val="0"/>
              <w:numPr>
                <w:ilvl w:val="0"/>
                <w:numId w:val="1"/>
              </w:num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Tecnologie didattiche: uso del computer, </w:t>
            </w:r>
            <w:proofErr w:type="spellStart"/>
            <w:r>
              <w:rPr>
                <w:rFonts w:ascii="Cambria" w:eastAsia="Cambria" w:hAnsi="Cambria" w:cs="Cambria"/>
                <w:color w:val="000000"/>
              </w:rPr>
              <w:t>tablet</w:t>
            </w:r>
            <w:proofErr w:type="spellEnd"/>
            <w:r>
              <w:rPr>
                <w:rFonts w:ascii="Cambria" w:eastAsia="Cambria" w:hAnsi="Cambria" w:cs="Cambria"/>
                <w:color w:val="000000"/>
              </w:rPr>
              <w:t xml:space="preserve">, notebook, </w:t>
            </w:r>
            <w:proofErr w:type="spellStart"/>
            <w:r>
              <w:rPr>
                <w:rFonts w:ascii="Cambria" w:eastAsia="Cambria" w:hAnsi="Cambria" w:cs="Cambria"/>
                <w:color w:val="000000"/>
              </w:rPr>
              <w:t>lim</w:t>
            </w:r>
            <w:proofErr w:type="spellEnd"/>
            <w:r>
              <w:rPr>
                <w:rFonts w:ascii="Cambria" w:eastAsia="Cambria" w:hAnsi="Cambria" w:cs="Cambria"/>
                <w:color w:val="000000"/>
              </w:rPr>
              <w:t>, software specifici</w:t>
            </w:r>
          </w:p>
        </w:tc>
      </w:tr>
    </w:tbl>
    <w:p w:rsidR="004A1512" w:rsidRDefault="004A1512">
      <w:pPr>
        <w:pBdr>
          <w:top w:val="nil"/>
          <w:left w:val="nil"/>
          <w:bottom w:val="nil"/>
          <w:right w:val="nil"/>
          <w:between w:val="nil"/>
        </w:pBdr>
        <w:spacing w:line="240" w:lineRule="auto"/>
        <w:rPr>
          <w:rFonts w:ascii="Cambria" w:eastAsia="Cambria" w:hAnsi="Cambria" w:cs="Cambria"/>
          <w:color w:val="000000"/>
        </w:rPr>
      </w:pPr>
    </w:p>
    <w:p w:rsidR="004A1512" w:rsidRDefault="007876C4">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      </w:t>
      </w: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7876C4">
      <w:pPr>
        <w:pBdr>
          <w:top w:val="nil"/>
          <w:left w:val="nil"/>
          <w:bottom w:val="nil"/>
          <w:right w:val="nil"/>
          <w:between w:val="nil"/>
        </w:pBdr>
        <w:spacing w:line="240" w:lineRule="auto"/>
        <w:rPr>
          <w:rFonts w:ascii="Cambria" w:eastAsia="Cambria" w:hAnsi="Cambria" w:cs="Cambria"/>
          <w:b/>
          <w:color w:val="000000"/>
          <w:sz w:val="28"/>
          <w:szCs w:val="28"/>
        </w:rPr>
      </w:pPr>
      <w:r>
        <w:rPr>
          <w:rFonts w:ascii="Cambria" w:eastAsia="Cambria" w:hAnsi="Cambria" w:cs="Cambria"/>
          <w:b/>
          <w:color w:val="000000"/>
          <w:sz w:val="24"/>
          <w:szCs w:val="24"/>
        </w:rPr>
        <w:t xml:space="preserve"> </w:t>
      </w:r>
      <w:r>
        <w:rPr>
          <w:rFonts w:ascii="Cambria" w:eastAsia="Cambria" w:hAnsi="Cambria" w:cs="Cambria"/>
          <w:b/>
          <w:color w:val="000000"/>
          <w:sz w:val="28"/>
          <w:szCs w:val="28"/>
        </w:rPr>
        <w:t>13. PATTO EDUCATIVO CON LA FAMIGLIA</w:t>
      </w:r>
    </w:p>
    <w:p w:rsidR="004A1512" w:rsidRDefault="004A1512">
      <w:pPr>
        <w:pBdr>
          <w:top w:val="nil"/>
          <w:left w:val="nil"/>
          <w:bottom w:val="nil"/>
          <w:right w:val="nil"/>
          <w:between w:val="nil"/>
        </w:pBdr>
        <w:spacing w:line="240" w:lineRule="auto"/>
        <w:rPr>
          <w:rFonts w:ascii="Cambria" w:eastAsia="Cambria" w:hAnsi="Cambria" w:cs="Cambria"/>
          <w:b/>
          <w:color w:val="000000"/>
          <w:sz w:val="16"/>
          <w:szCs w:val="16"/>
        </w:rPr>
      </w:pPr>
    </w:p>
    <w:p w:rsidR="004A1512" w:rsidRDefault="007876C4">
      <w:pPr>
        <w:pBdr>
          <w:top w:val="nil"/>
          <w:left w:val="nil"/>
          <w:bottom w:val="nil"/>
          <w:right w:val="nil"/>
          <w:between w:val="nil"/>
        </w:pBdr>
        <w:spacing w:line="240" w:lineRule="auto"/>
        <w:rPr>
          <w:rFonts w:ascii="Cambria" w:eastAsia="Cambria" w:hAnsi="Cambria" w:cs="Cambria"/>
          <w:b/>
          <w:color w:val="000000"/>
          <w:sz w:val="28"/>
          <w:szCs w:val="28"/>
        </w:rPr>
      </w:pPr>
      <w:r>
        <w:rPr>
          <w:rFonts w:ascii="Cambria" w:eastAsia="Cambria" w:hAnsi="Cambria" w:cs="Cambria"/>
          <w:b/>
          <w:color w:val="000000"/>
          <w:sz w:val="24"/>
          <w:szCs w:val="24"/>
        </w:rPr>
        <w:t xml:space="preserve">Si concordano: </w:t>
      </w:r>
    </w:p>
    <w:p w:rsidR="004A1512" w:rsidRDefault="007876C4">
      <w:pPr>
        <w:numPr>
          <w:ilvl w:val="0"/>
          <w:numId w:val="2"/>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riduzione</w:t>
      </w:r>
      <w:proofErr w:type="gramEnd"/>
      <w:r>
        <w:rPr>
          <w:rFonts w:ascii="Cambria" w:eastAsia="Cambria" w:hAnsi="Cambria" w:cs="Cambria"/>
          <w:color w:val="000000"/>
          <w:sz w:val="24"/>
          <w:szCs w:val="24"/>
        </w:rPr>
        <w:t xml:space="preserve"> dei compiti a casa </w:t>
      </w:r>
    </w:p>
    <w:p w:rsidR="004A1512" w:rsidRDefault="007876C4">
      <w:pPr>
        <w:numPr>
          <w:ilvl w:val="0"/>
          <w:numId w:val="2"/>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semplificazione</w:t>
      </w:r>
      <w:proofErr w:type="gramEnd"/>
      <w:r>
        <w:rPr>
          <w:rFonts w:ascii="Cambria" w:eastAsia="Cambria" w:hAnsi="Cambria" w:cs="Cambria"/>
          <w:color w:val="000000"/>
          <w:sz w:val="24"/>
          <w:szCs w:val="24"/>
        </w:rPr>
        <w:t xml:space="preserve"> dei compiti a casa </w:t>
      </w:r>
    </w:p>
    <w:p w:rsidR="004A1512" w:rsidRDefault="007876C4">
      <w:pPr>
        <w:numPr>
          <w:ilvl w:val="0"/>
          <w:numId w:val="2"/>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utilizzo</w:t>
      </w:r>
      <w:proofErr w:type="gramEnd"/>
      <w:r>
        <w:rPr>
          <w:rFonts w:ascii="Cambria" w:eastAsia="Cambria" w:hAnsi="Cambria" w:cs="Cambria"/>
          <w:color w:val="000000"/>
          <w:sz w:val="24"/>
          <w:szCs w:val="24"/>
        </w:rPr>
        <w:t xml:space="preserve"> per il lavoro a casa degli strumenti compensativi indicati nella sez. 11</w:t>
      </w:r>
    </w:p>
    <w:p w:rsidR="004A1512" w:rsidRDefault="007876C4">
      <w:pPr>
        <w:numPr>
          <w:ilvl w:val="0"/>
          <w:numId w:val="2"/>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le</w:t>
      </w:r>
      <w:proofErr w:type="gramEnd"/>
      <w:r>
        <w:rPr>
          <w:rFonts w:ascii="Cambria" w:eastAsia="Cambria" w:hAnsi="Cambria" w:cs="Cambria"/>
          <w:color w:val="000000"/>
          <w:sz w:val="24"/>
          <w:szCs w:val="24"/>
        </w:rPr>
        <w:t xml:space="preserve"> modalità di aiuto per il lavoro a casa: </w:t>
      </w:r>
    </w:p>
    <w:p w:rsidR="004A1512" w:rsidRDefault="007876C4">
      <w:pPr>
        <w:pBdr>
          <w:top w:val="nil"/>
          <w:left w:val="nil"/>
          <w:bottom w:val="nil"/>
          <w:right w:val="nil"/>
          <w:between w:val="nil"/>
        </w:pBdr>
        <w:spacing w:line="240" w:lineRule="auto"/>
        <w:ind w:left="720"/>
        <w:rPr>
          <w:rFonts w:ascii="Cambria" w:eastAsia="Cambria" w:hAnsi="Cambria" w:cs="Cambria"/>
          <w:color w:val="000000"/>
          <w:sz w:val="24"/>
          <w:szCs w:val="24"/>
        </w:rPr>
      </w:pPr>
      <w:proofErr w:type="gramStart"/>
      <w:r>
        <w:rPr>
          <w:rFonts w:ascii="Cambria" w:eastAsia="Cambria" w:hAnsi="Cambria" w:cs="Cambria"/>
          <w:color w:val="000000"/>
          <w:sz w:val="24"/>
          <w:szCs w:val="24"/>
        </w:rPr>
        <w:t>chi</w:t>
      </w:r>
      <w:proofErr w:type="gramEnd"/>
      <w:r>
        <w:rPr>
          <w:rFonts w:ascii="Cambria" w:eastAsia="Cambria" w:hAnsi="Cambria" w:cs="Cambria"/>
          <w:color w:val="000000"/>
          <w:sz w:val="24"/>
          <w:szCs w:val="24"/>
        </w:rPr>
        <w:t>: _____________________________________________________________________________________________</w:t>
      </w:r>
    </w:p>
    <w:p w:rsidR="004A1512" w:rsidRDefault="007876C4">
      <w:pPr>
        <w:pBdr>
          <w:top w:val="nil"/>
          <w:left w:val="nil"/>
          <w:bottom w:val="nil"/>
          <w:right w:val="nil"/>
          <w:between w:val="nil"/>
        </w:pBdr>
        <w:spacing w:line="240" w:lineRule="auto"/>
        <w:ind w:left="720"/>
        <w:rPr>
          <w:rFonts w:ascii="Cambria" w:eastAsia="Cambria" w:hAnsi="Cambria" w:cs="Cambria"/>
          <w:color w:val="000000"/>
          <w:sz w:val="24"/>
          <w:szCs w:val="24"/>
        </w:rPr>
      </w:pPr>
      <w:proofErr w:type="gramStart"/>
      <w:r>
        <w:rPr>
          <w:rFonts w:ascii="Cambria" w:eastAsia="Cambria" w:hAnsi="Cambria" w:cs="Cambria"/>
          <w:color w:val="000000"/>
          <w:sz w:val="24"/>
          <w:szCs w:val="24"/>
        </w:rPr>
        <w:t>con</w:t>
      </w:r>
      <w:proofErr w:type="gramEnd"/>
      <w:r>
        <w:rPr>
          <w:rFonts w:ascii="Cambria" w:eastAsia="Cambria" w:hAnsi="Cambria" w:cs="Cambria"/>
          <w:color w:val="000000"/>
          <w:sz w:val="24"/>
          <w:szCs w:val="24"/>
        </w:rPr>
        <w:t xml:space="preserve"> cadenza: ___________________________________________________________________________________</w:t>
      </w:r>
    </w:p>
    <w:p w:rsidR="004A1512" w:rsidRDefault="007876C4">
      <w:pPr>
        <w:pBdr>
          <w:top w:val="nil"/>
          <w:left w:val="nil"/>
          <w:bottom w:val="nil"/>
          <w:right w:val="nil"/>
          <w:between w:val="nil"/>
        </w:pBdr>
        <w:spacing w:line="240" w:lineRule="auto"/>
        <w:ind w:left="720"/>
        <w:rPr>
          <w:rFonts w:ascii="Cambria" w:eastAsia="Cambria" w:hAnsi="Cambria" w:cs="Cambria"/>
          <w:color w:val="000000"/>
          <w:sz w:val="24"/>
          <w:szCs w:val="24"/>
        </w:rPr>
      </w:pPr>
      <w:proofErr w:type="gramStart"/>
      <w:r>
        <w:rPr>
          <w:rFonts w:ascii="Cambria" w:eastAsia="Cambria" w:hAnsi="Cambria" w:cs="Cambria"/>
          <w:color w:val="000000"/>
          <w:sz w:val="24"/>
          <w:szCs w:val="24"/>
        </w:rPr>
        <w:t>per</w:t>
      </w:r>
      <w:proofErr w:type="gramEnd"/>
      <w:r>
        <w:rPr>
          <w:rFonts w:ascii="Cambria" w:eastAsia="Cambria" w:hAnsi="Cambria" w:cs="Cambria"/>
          <w:color w:val="000000"/>
          <w:sz w:val="24"/>
          <w:szCs w:val="24"/>
        </w:rPr>
        <w:t xml:space="preserve"> quali discipline: ___________________________________________________________________________</w:t>
      </w:r>
    </w:p>
    <w:p w:rsidR="004A1512" w:rsidRDefault="007876C4">
      <w:pPr>
        <w:pBdr>
          <w:top w:val="nil"/>
          <w:left w:val="nil"/>
          <w:bottom w:val="nil"/>
          <w:right w:val="nil"/>
          <w:between w:val="nil"/>
        </w:pBdr>
        <w:spacing w:line="240" w:lineRule="auto"/>
        <w:ind w:left="720"/>
        <w:rPr>
          <w:rFonts w:ascii="Cambria" w:eastAsia="Cambria" w:hAnsi="Cambria" w:cs="Cambria"/>
          <w:color w:val="000000"/>
          <w:sz w:val="24"/>
          <w:szCs w:val="24"/>
        </w:rPr>
      </w:pPr>
      <w:r>
        <w:rPr>
          <w:rFonts w:ascii="Cambria" w:eastAsia="Cambria" w:hAnsi="Cambria" w:cs="Cambria"/>
          <w:color w:val="000000"/>
          <w:sz w:val="24"/>
          <w:szCs w:val="24"/>
        </w:rPr>
        <w:t xml:space="preserve">__________________________________________________________________________________________________ </w:t>
      </w:r>
    </w:p>
    <w:p w:rsidR="004A1512" w:rsidRDefault="007876C4">
      <w:pPr>
        <w:numPr>
          <w:ilvl w:val="0"/>
          <w:numId w:val="2"/>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altro</w:t>
      </w:r>
      <w:proofErr w:type="gramEnd"/>
      <w:r>
        <w:rPr>
          <w:rFonts w:ascii="Cambria" w:eastAsia="Cambria" w:hAnsi="Cambria" w:cs="Cambria"/>
          <w:color w:val="000000"/>
          <w:sz w:val="24"/>
          <w:szCs w:val="24"/>
        </w:rPr>
        <w:t xml:space="preserve"> ____________________________________________________</w:t>
      </w:r>
      <w:r>
        <w:rPr>
          <w:rFonts w:ascii="Cambria" w:eastAsia="Cambria" w:hAnsi="Cambria" w:cs="Cambria"/>
          <w:color w:val="000000"/>
          <w:sz w:val="24"/>
          <w:szCs w:val="24"/>
        </w:rPr>
        <w:t>________________________________________</w:t>
      </w:r>
    </w:p>
    <w:p w:rsidR="004A1512" w:rsidRDefault="004A1512">
      <w:pPr>
        <w:pBdr>
          <w:top w:val="nil"/>
          <w:left w:val="nil"/>
          <w:bottom w:val="nil"/>
          <w:right w:val="nil"/>
          <w:between w:val="nil"/>
        </w:pBdr>
        <w:spacing w:after="200"/>
        <w:ind w:firstLine="45"/>
        <w:rPr>
          <w:rFonts w:ascii="Cambria" w:eastAsia="Cambria" w:hAnsi="Cambria" w:cs="Cambria"/>
          <w:color w:val="000000"/>
          <w:sz w:val="16"/>
          <w:szCs w:val="16"/>
        </w:rPr>
      </w:pPr>
    </w:p>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b/>
          <w:color w:val="000000"/>
          <w:sz w:val="24"/>
          <w:szCs w:val="24"/>
        </w:rPr>
        <w:t>La famiglia si impegna a:</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collaborare</w:t>
      </w:r>
      <w:proofErr w:type="gramEnd"/>
      <w:r>
        <w:rPr>
          <w:rFonts w:ascii="Cambria" w:eastAsia="Cambria" w:hAnsi="Cambria" w:cs="Cambria"/>
          <w:color w:val="000000"/>
          <w:sz w:val="24"/>
          <w:szCs w:val="24"/>
        </w:rPr>
        <w:t xml:space="preserve"> con le insegnanti segnalando tempestivamente eventuali situazioni di disagio</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segnalare</w:t>
      </w:r>
      <w:proofErr w:type="gramEnd"/>
      <w:r>
        <w:rPr>
          <w:rFonts w:ascii="Cambria" w:eastAsia="Cambria" w:hAnsi="Cambria" w:cs="Cambria"/>
          <w:color w:val="000000"/>
          <w:sz w:val="24"/>
          <w:szCs w:val="24"/>
        </w:rPr>
        <w:t xml:space="preserve"> sopraggiunti cambiamenti nella modalità e nello stile di apprendimento del proprio figlio</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controllare</w:t>
      </w:r>
      <w:proofErr w:type="gramEnd"/>
      <w:r>
        <w:rPr>
          <w:rFonts w:ascii="Cambria" w:eastAsia="Cambria" w:hAnsi="Cambria" w:cs="Cambria"/>
          <w:color w:val="000000"/>
          <w:sz w:val="24"/>
          <w:szCs w:val="24"/>
        </w:rPr>
        <w:t xml:space="preserve"> costantemente il diario relativamente ai compiti assegnati, alle date delle interrogazioni programmate, e alle varie comunicazioni  </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verificare</w:t>
      </w:r>
      <w:proofErr w:type="gramEnd"/>
      <w:r>
        <w:rPr>
          <w:rFonts w:ascii="Cambria" w:eastAsia="Cambria" w:hAnsi="Cambria" w:cs="Cambria"/>
          <w:color w:val="000000"/>
          <w:sz w:val="24"/>
          <w:szCs w:val="24"/>
        </w:rPr>
        <w:t xml:space="preserve"> che i compiti siano stati eseguiti</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controllare</w:t>
      </w:r>
      <w:proofErr w:type="gramEnd"/>
      <w:r>
        <w:rPr>
          <w:rFonts w:ascii="Cambria" w:eastAsia="Cambria" w:hAnsi="Cambria" w:cs="Cambria"/>
          <w:color w:val="000000"/>
          <w:sz w:val="24"/>
          <w:szCs w:val="24"/>
        </w:rPr>
        <w:t xml:space="preserve"> che il proprio figlio utilizzi anche a casa gli stru</w:t>
      </w:r>
      <w:r>
        <w:rPr>
          <w:rFonts w:ascii="Cambria" w:eastAsia="Cambria" w:hAnsi="Cambria" w:cs="Cambria"/>
          <w:color w:val="000000"/>
          <w:sz w:val="24"/>
          <w:szCs w:val="24"/>
        </w:rPr>
        <w:t>menti compensativi previsti dal PDP</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controllare</w:t>
      </w:r>
      <w:proofErr w:type="gramEnd"/>
      <w:r>
        <w:rPr>
          <w:rFonts w:ascii="Cambria" w:eastAsia="Cambria" w:hAnsi="Cambria" w:cs="Cambria"/>
          <w:color w:val="000000"/>
          <w:sz w:val="24"/>
          <w:szCs w:val="24"/>
        </w:rPr>
        <w:t xml:space="preserve"> che il proprio figlio disponga del materiale richiesto</w:t>
      </w:r>
    </w:p>
    <w:p w:rsidR="004A1512" w:rsidRDefault="007876C4">
      <w:pPr>
        <w:numPr>
          <w:ilvl w:val="0"/>
          <w:numId w:val="3"/>
        </w:numPr>
        <w:pBdr>
          <w:top w:val="nil"/>
          <w:left w:val="nil"/>
          <w:bottom w:val="nil"/>
          <w:right w:val="nil"/>
          <w:between w:val="nil"/>
        </w:pBdr>
        <w:spacing w:line="240" w:lineRule="auto"/>
        <w:rPr>
          <w:rFonts w:ascii="Cambria" w:eastAsia="Cambria" w:hAnsi="Cambria" w:cs="Cambria"/>
          <w:color w:val="000000"/>
          <w:sz w:val="24"/>
          <w:szCs w:val="24"/>
        </w:rPr>
      </w:pPr>
      <w:proofErr w:type="gramStart"/>
      <w:r>
        <w:rPr>
          <w:rFonts w:ascii="Cambria" w:eastAsia="Cambria" w:hAnsi="Cambria" w:cs="Cambria"/>
          <w:color w:val="000000"/>
          <w:sz w:val="24"/>
          <w:szCs w:val="24"/>
        </w:rPr>
        <w:t>assicurare</w:t>
      </w:r>
      <w:proofErr w:type="gramEnd"/>
      <w:r>
        <w:rPr>
          <w:rFonts w:ascii="Cambria" w:eastAsia="Cambria" w:hAnsi="Cambria" w:cs="Cambria"/>
          <w:color w:val="000000"/>
          <w:sz w:val="24"/>
          <w:szCs w:val="24"/>
        </w:rPr>
        <w:t xml:space="preserve"> una regolare frequenza scolastica</w:t>
      </w:r>
    </w:p>
    <w:p w:rsidR="004A1512" w:rsidRDefault="004A1512">
      <w:pPr>
        <w:pBdr>
          <w:top w:val="nil"/>
          <w:left w:val="nil"/>
          <w:bottom w:val="nil"/>
          <w:right w:val="nil"/>
          <w:between w:val="nil"/>
        </w:pBdr>
        <w:spacing w:line="240" w:lineRule="auto"/>
        <w:ind w:left="720"/>
        <w:rPr>
          <w:rFonts w:ascii="Cambria" w:eastAsia="Cambria" w:hAnsi="Cambria" w:cs="Cambria"/>
          <w:sz w:val="16"/>
          <w:szCs w:val="16"/>
        </w:rPr>
      </w:pPr>
    </w:p>
    <w:p w:rsidR="004A1512" w:rsidRDefault="004A1512">
      <w:pPr>
        <w:pBdr>
          <w:top w:val="nil"/>
          <w:left w:val="nil"/>
          <w:bottom w:val="nil"/>
          <w:right w:val="nil"/>
          <w:between w:val="nil"/>
        </w:pBdr>
        <w:spacing w:line="240" w:lineRule="auto"/>
        <w:ind w:left="720"/>
        <w:rPr>
          <w:rFonts w:ascii="Cambria" w:eastAsia="Cambria" w:hAnsi="Cambria" w:cs="Cambria"/>
          <w:sz w:val="16"/>
          <w:szCs w:val="16"/>
        </w:rPr>
      </w:pPr>
    </w:p>
    <w:p w:rsidR="004A1512" w:rsidRDefault="007876C4">
      <w:pPr>
        <w:spacing w:line="240" w:lineRule="auto"/>
        <w:rPr>
          <w:rFonts w:ascii="Cambria" w:eastAsia="Cambria" w:hAnsi="Cambria" w:cs="Cambria"/>
          <w:b/>
          <w:sz w:val="32"/>
          <w:szCs w:val="32"/>
        </w:rPr>
      </w:pPr>
      <w:r>
        <w:rPr>
          <w:rFonts w:ascii="Cambria" w:eastAsia="Cambria" w:hAnsi="Cambria" w:cs="Cambria"/>
          <w:b/>
          <w:sz w:val="24"/>
          <w:szCs w:val="24"/>
        </w:rPr>
        <w:t xml:space="preserve"> </w:t>
      </w:r>
      <w:r>
        <w:rPr>
          <w:rFonts w:ascii="Cambria" w:eastAsia="Cambria" w:hAnsi="Cambria" w:cs="Cambria"/>
          <w:b/>
          <w:sz w:val="28"/>
          <w:szCs w:val="28"/>
        </w:rPr>
        <w:t>14. Percorsi di apprendimento in caso di DDI</w:t>
      </w:r>
    </w:p>
    <w:p w:rsidR="004A1512" w:rsidRDefault="004A1512">
      <w:pPr>
        <w:pBdr>
          <w:top w:val="nil"/>
          <w:left w:val="nil"/>
          <w:bottom w:val="nil"/>
          <w:right w:val="nil"/>
          <w:between w:val="nil"/>
        </w:pBdr>
        <w:spacing w:line="240" w:lineRule="auto"/>
        <w:ind w:left="720"/>
        <w:rPr>
          <w:rFonts w:ascii="Cambria" w:eastAsia="Cambria" w:hAnsi="Cambria" w:cs="Cambria"/>
          <w:color w:val="FF0000"/>
          <w:sz w:val="16"/>
          <w:szCs w:val="16"/>
        </w:rPr>
      </w:pPr>
    </w:p>
    <w:p w:rsidR="004A1512" w:rsidRDefault="007876C4">
      <w:pPr>
        <w:spacing w:after="151" w:line="248" w:lineRule="auto"/>
        <w:ind w:left="127" w:right="122"/>
        <w:jc w:val="both"/>
        <w:rPr>
          <w:rFonts w:ascii="Cambria" w:eastAsia="Cambria" w:hAnsi="Cambria" w:cs="Cambria"/>
          <w:sz w:val="24"/>
          <w:szCs w:val="24"/>
          <w:highlight w:val="white"/>
        </w:rPr>
      </w:pPr>
      <w:r>
        <w:rPr>
          <w:rFonts w:ascii="Cambria" w:eastAsia="Cambria" w:hAnsi="Cambria" w:cs="Cambria"/>
          <w:sz w:val="24"/>
          <w:szCs w:val="24"/>
          <w:highlight w:val="white"/>
        </w:rPr>
        <w:t xml:space="preserve">Agli alunni con DSA/ </w:t>
      </w:r>
      <w:proofErr w:type="gramStart"/>
      <w:r>
        <w:rPr>
          <w:rFonts w:ascii="Cambria" w:eastAsia="Cambria" w:hAnsi="Cambria" w:cs="Cambria"/>
          <w:sz w:val="24"/>
          <w:szCs w:val="24"/>
          <w:highlight w:val="white"/>
        </w:rPr>
        <w:t>BES  sarà</w:t>
      </w:r>
      <w:proofErr w:type="gramEnd"/>
      <w:r>
        <w:rPr>
          <w:rFonts w:ascii="Cambria" w:eastAsia="Cambria" w:hAnsi="Cambria" w:cs="Cambria"/>
          <w:sz w:val="24"/>
          <w:szCs w:val="24"/>
          <w:highlight w:val="white"/>
        </w:rPr>
        <w:t xml:space="preserve"> </w:t>
      </w:r>
      <w:r>
        <w:rPr>
          <w:rFonts w:ascii="Cambria" w:eastAsia="Cambria" w:hAnsi="Cambria" w:cs="Cambria"/>
          <w:b/>
          <w:sz w:val="24"/>
          <w:szCs w:val="24"/>
          <w:highlight w:val="white"/>
        </w:rPr>
        <w:t>garantito</w:t>
      </w:r>
      <w:r>
        <w:rPr>
          <w:rFonts w:ascii="Cambria" w:eastAsia="Cambria" w:hAnsi="Cambria" w:cs="Cambria"/>
          <w:sz w:val="24"/>
          <w:szCs w:val="24"/>
          <w:highlight w:val="white"/>
        </w:rPr>
        <w:t xml:space="preserve"> l’apprendimento at</w:t>
      </w:r>
      <w:r>
        <w:rPr>
          <w:rFonts w:ascii="Cambria" w:eastAsia="Cambria" w:hAnsi="Cambria" w:cs="Cambria"/>
          <w:sz w:val="24"/>
          <w:szCs w:val="24"/>
          <w:highlight w:val="white"/>
        </w:rPr>
        <w:t>traverso l'utilizzo, per quanto possibile, delle strategie, delle misure dispensative e degli strumenti compensativi indicati nel PDP.</w:t>
      </w:r>
    </w:p>
    <w:p w:rsidR="004A1512" w:rsidRDefault="007876C4">
      <w:pPr>
        <w:spacing w:after="151" w:line="248" w:lineRule="auto"/>
        <w:ind w:left="127" w:right="122"/>
        <w:jc w:val="both"/>
        <w:rPr>
          <w:rFonts w:ascii="Cambria" w:eastAsia="Cambria" w:hAnsi="Cambria" w:cs="Cambria"/>
          <w:sz w:val="24"/>
          <w:szCs w:val="24"/>
          <w:highlight w:val="white"/>
        </w:rPr>
      </w:pPr>
      <w:r>
        <w:rPr>
          <w:rFonts w:ascii="Cambria" w:eastAsia="Cambria" w:hAnsi="Cambria" w:cs="Cambria"/>
          <w:sz w:val="24"/>
          <w:szCs w:val="24"/>
          <w:highlight w:val="white"/>
        </w:rPr>
        <w:t>VERIFICA DEGLI STRUMENTI A DISPOSIZIONE DEGLI ALUNNI</w:t>
      </w:r>
    </w:p>
    <w:p w:rsidR="004A1512" w:rsidRDefault="007876C4">
      <w:pPr>
        <w:numPr>
          <w:ilvl w:val="0"/>
          <w:numId w:val="4"/>
        </w:numPr>
        <w:spacing w:line="240" w:lineRule="auto"/>
        <w:rPr>
          <w:rFonts w:ascii="Cambria" w:eastAsia="Cambria" w:hAnsi="Cambria" w:cs="Cambria"/>
          <w:sz w:val="24"/>
          <w:szCs w:val="24"/>
        </w:rPr>
      </w:pPr>
      <w:r>
        <w:rPr>
          <w:rFonts w:ascii="Cambria" w:eastAsia="Cambria" w:hAnsi="Cambria" w:cs="Cambria"/>
          <w:sz w:val="24"/>
          <w:szCs w:val="24"/>
        </w:rPr>
        <w:t>Connessione ad internet</w:t>
      </w:r>
    </w:p>
    <w:p w:rsidR="004A1512" w:rsidRDefault="007876C4">
      <w:pPr>
        <w:numPr>
          <w:ilvl w:val="0"/>
          <w:numId w:val="4"/>
        </w:numPr>
        <w:spacing w:line="240" w:lineRule="auto"/>
        <w:rPr>
          <w:rFonts w:ascii="Cambria" w:eastAsia="Cambria" w:hAnsi="Cambria" w:cs="Cambria"/>
          <w:sz w:val="24"/>
          <w:szCs w:val="24"/>
        </w:rPr>
      </w:pPr>
      <w:r>
        <w:rPr>
          <w:rFonts w:ascii="Cambria" w:eastAsia="Cambria" w:hAnsi="Cambria" w:cs="Cambria"/>
          <w:sz w:val="24"/>
          <w:szCs w:val="24"/>
        </w:rPr>
        <w:t>PC</w:t>
      </w:r>
    </w:p>
    <w:p w:rsidR="004A1512" w:rsidRDefault="007876C4">
      <w:pPr>
        <w:numPr>
          <w:ilvl w:val="0"/>
          <w:numId w:val="4"/>
        </w:numPr>
        <w:spacing w:line="240" w:lineRule="auto"/>
        <w:rPr>
          <w:rFonts w:ascii="Cambria" w:eastAsia="Cambria" w:hAnsi="Cambria" w:cs="Cambria"/>
          <w:sz w:val="24"/>
          <w:szCs w:val="24"/>
        </w:rPr>
      </w:pPr>
      <w:r>
        <w:rPr>
          <w:rFonts w:ascii="Cambria" w:eastAsia="Cambria" w:hAnsi="Cambria" w:cs="Cambria"/>
          <w:sz w:val="24"/>
          <w:szCs w:val="24"/>
        </w:rPr>
        <w:t>Tablet</w:t>
      </w:r>
    </w:p>
    <w:p w:rsidR="004A1512" w:rsidRDefault="007876C4">
      <w:pPr>
        <w:numPr>
          <w:ilvl w:val="0"/>
          <w:numId w:val="4"/>
        </w:numPr>
        <w:spacing w:line="240" w:lineRule="auto"/>
        <w:rPr>
          <w:rFonts w:ascii="Cambria" w:eastAsia="Cambria" w:hAnsi="Cambria" w:cs="Cambria"/>
          <w:sz w:val="24"/>
          <w:szCs w:val="24"/>
        </w:rPr>
      </w:pPr>
      <w:r>
        <w:rPr>
          <w:rFonts w:ascii="Cambria" w:eastAsia="Cambria" w:hAnsi="Cambria" w:cs="Cambria"/>
          <w:sz w:val="24"/>
          <w:szCs w:val="24"/>
        </w:rPr>
        <w:t>Smartphone</w:t>
      </w:r>
    </w:p>
    <w:p w:rsidR="004A1512" w:rsidRDefault="007876C4">
      <w:pPr>
        <w:numPr>
          <w:ilvl w:val="0"/>
          <w:numId w:val="4"/>
        </w:numPr>
        <w:spacing w:line="240" w:lineRule="auto"/>
        <w:rPr>
          <w:rFonts w:ascii="Cambria" w:eastAsia="Cambria" w:hAnsi="Cambria" w:cs="Cambria"/>
          <w:sz w:val="24"/>
          <w:szCs w:val="24"/>
        </w:rPr>
      </w:pPr>
      <w:proofErr w:type="gramStart"/>
      <w:r>
        <w:rPr>
          <w:rFonts w:ascii="Cambria" w:eastAsia="Cambria" w:hAnsi="Cambria" w:cs="Cambria"/>
          <w:sz w:val="24"/>
          <w:szCs w:val="24"/>
        </w:rPr>
        <w:t>Altro:_</w:t>
      </w:r>
      <w:proofErr w:type="gramEnd"/>
      <w:r>
        <w:rPr>
          <w:rFonts w:ascii="Cambria" w:eastAsia="Cambria" w:hAnsi="Cambria" w:cs="Cambria"/>
          <w:sz w:val="24"/>
          <w:szCs w:val="24"/>
        </w:rPr>
        <w:t>__________________________________________________________________________________________</w:t>
      </w:r>
    </w:p>
    <w:p w:rsidR="004A1512" w:rsidRDefault="007876C4">
      <w:pPr>
        <w:widowControl w:val="0"/>
        <w:spacing w:before="1" w:line="240" w:lineRule="auto"/>
        <w:ind w:left="159" w:right="114"/>
        <w:jc w:val="both"/>
        <w:rPr>
          <w:rFonts w:ascii="Cambria" w:eastAsia="Cambria" w:hAnsi="Cambria" w:cs="Cambria"/>
          <w:sz w:val="26"/>
          <w:szCs w:val="26"/>
        </w:rPr>
      </w:pPr>
      <w:r>
        <w:rPr>
          <w:rFonts w:ascii="Cambria" w:eastAsia="Cambria" w:hAnsi="Cambria" w:cs="Cambria"/>
          <w:sz w:val="24"/>
          <w:szCs w:val="24"/>
        </w:rPr>
        <w:t xml:space="preserve">Nell’eventualità l’alunno sia sprovvisto dei necessari strumenti, </w:t>
      </w:r>
      <w:r>
        <w:rPr>
          <w:rFonts w:ascii="Cambria" w:eastAsia="Cambria" w:hAnsi="Cambria" w:cs="Cambria"/>
          <w:sz w:val="24"/>
          <w:szCs w:val="24"/>
          <w:highlight w:val="white"/>
        </w:rPr>
        <w:t xml:space="preserve">fermo restando la disponibilità degli strumenti tecnologici in dotazione alla scuola, </w:t>
      </w:r>
      <w:r>
        <w:rPr>
          <w:rFonts w:ascii="Cambria" w:eastAsia="Cambria" w:hAnsi="Cambria" w:cs="Cambria"/>
          <w:sz w:val="24"/>
          <w:szCs w:val="24"/>
        </w:rPr>
        <w:t>l'Isti</w:t>
      </w:r>
      <w:r>
        <w:rPr>
          <w:rFonts w:ascii="Cambria" w:eastAsia="Cambria" w:hAnsi="Cambria" w:cs="Cambria"/>
          <w:sz w:val="24"/>
          <w:szCs w:val="24"/>
        </w:rPr>
        <w:t xml:space="preserve">tuto provvederà alla </w:t>
      </w:r>
      <w:r>
        <w:rPr>
          <w:rFonts w:ascii="Cambria" w:eastAsia="Cambria" w:hAnsi="Cambria" w:cs="Cambria"/>
          <w:sz w:val="24"/>
          <w:szCs w:val="24"/>
        </w:rPr>
        <w:lastRenderedPageBreak/>
        <w:t>concessione in comodato d’uso gratuito degli strumenti necessari per il collegamento.</w:t>
      </w:r>
    </w:p>
    <w:p w:rsidR="004A1512" w:rsidRDefault="004A1512">
      <w:pPr>
        <w:spacing w:after="151" w:line="248" w:lineRule="auto"/>
        <w:ind w:left="127" w:right="122"/>
        <w:jc w:val="both"/>
        <w:rPr>
          <w:rFonts w:ascii="Cambria" w:eastAsia="Cambria" w:hAnsi="Cambria" w:cs="Cambria"/>
          <w:sz w:val="24"/>
          <w:szCs w:val="24"/>
          <w:highlight w:val="white"/>
        </w:rPr>
      </w:pPr>
    </w:p>
    <w:p w:rsidR="004A1512" w:rsidRDefault="007876C4">
      <w:pPr>
        <w:spacing w:after="109" w:line="248" w:lineRule="auto"/>
        <w:ind w:right="122"/>
        <w:jc w:val="both"/>
        <w:rPr>
          <w:rFonts w:ascii="Cambria" w:eastAsia="Cambria" w:hAnsi="Cambria" w:cs="Cambria"/>
          <w:b/>
          <w:sz w:val="24"/>
          <w:szCs w:val="24"/>
        </w:rPr>
      </w:pPr>
      <w:r>
        <w:rPr>
          <w:rFonts w:ascii="Cambria" w:eastAsia="Cambria" w:hAnsi="Cambria" w:cs="Cambria"/>
          <w:b/>
          <w:sz w:val="24"/>
          <w:szCs w:val="24"/>
        </w:rPr>
        <w:t xml:space="preserve"> GESTIONE DELLE INTERAZIONE CON ALUNNI</w:t>
      </w:r>
    </w:p>
    <w:p w:rsidR="004A1512" w:rsidRDefault="007876C4">
      <w:pPr>
        <w:spacing w:after="152" w:line="248" w:lineRule="auto"/>
        <w:ind w:left="127" w:right="122"/>
        <w:jc w:val="both"/>
        <w:rPr>
          <w:rFonts w:ascii="Cambria" w:eastAsia="Cambria" w:hAnsi="Cambria" w:cs="Cambria"/>
          <w:sz w:val="24"/>
          <w:szCs w:val="24"/>
        </w:rPr>
      </w:pPr>
      <w:r>
        <w:rPr>
          <w:rFonts w:ascii="Cambria" w:eastAsia="Cambria" w:hAnsi="Cambria" w:cs="Cambria"/>
          <w:sz w:val="24"/>
          <w:szCs w:val="24"/>
          <w:highlight w:val="white"/>
        </w:rPr>
        <w:t xml:space="preserve">Nel caso in cui si renda necessario attuare attività didattica in modalità a distanza, </w:t>
      </w:r>
      <w:r>
        <w:rPr>
          <w:rFonts w:ascii="Cambria" w:eastAsia="Cambria" w:hAnsi="Cambria" w:cs="Cambria"/>
          <w:sz w:val="24"/>
          <w:szCs w:val="24"/>
        </w:rPr>
        <w:t>in accordo con la fami</w:t>
      </w:r>
      <w:r>
        <w:rPr>
          <w:rFonts w:ascii="Cambria" w:eastAsia="Cambria" w:hAnsi="Cambria" w:cs="Cambria"/>
          <w:sz w:val="24"/>
          <w:szCs w:val="24"/>
        </w:rPr>
        <w:t>glia si decide che l’alunno potrà svolgere:</w:t>
      </w:r>
    </w:p>
    <w:p w:rsidR="004A1512" w:rsidRDefault="007876C4">
      <w:pPr>
        <w:numPr>
          <w:ilvl w:val="0"/>
          <w:numId w:val="6"/>
        </w:numPr>
        <w:spacing w:line="240" w:lineRule="auto"/>
        <w:rPr>
          <w:rFonts w:ascii="Cambria" w:eastAsia="Cambria" w:hAnsi="Cambria" w:cs="Cambria"/>
          <w:sz w:val="24"/>
          <w:szCs w:val="24"/>
        </w:rPr>
      </w:pPr>
      <w:r>
        <w:rPr>
          <w:rFonts w:ascii="Cambria" w:eastAsia="Cambria" w:hAnsi="Cambria" w:cs="Cambria"/>
          <w:sz w:val="24"/>
          <w:szCs w:val="24"/>
        </w:rPr>
        <w:t>Attività sincrone con l’intero gruppo classe</w:t>
      </w:r>
    </w:p>
    <w:p w:rsidR="004A1512" w:rsidRDefault="007876C4">
      <w:pPr>
        <w:numPr>
          <w:ilvl w:val="0"/>
          <w:numId w:val="6"/>
        </w:numPr>
        <w:spacing w:line="240" w:lineRule="auto"/>
        <w:rPr>
          <w:rFonts w:ascii="Cambria" w:eastAsia="Cambria" w:hAnsi="Cambria" w:cs="Cambria"/>
          <w:sz w:val="24"/>
          <w:szCs w:val="24"/>
        </w:rPr>
      </w:pPr>
      <w:r>
        <w:rPr>
          <w:rFonts w:ascii="Cambria" w:eastAsia="Cambria" w:hAnsi="Cambria" w:cs="Cambria"/>
          <w:sz w:val="24"/>
          <w:szCs w:val="24"/>
        </w:rPr>
        <w:t xml:space="preserve">Attività sincrone in piccolo gruppo </w:t>
      </w:r>
    </w:p>
    <w:p w:rsidR="004A1512" w:rsidRDefault="007876C4">
      <w:pPr>
        <w:numPr>
          <w:ilvl w:val="0"/>
          <w:numId w:val="6"/>
        </w:numPr>
        <w:spacing w:line="240" w:lineRule="auto"/>
        <w:rPr>
          <w:rFonts w:ascii="Cambria" w:eastAsia="Cambria" w:hAnsi="Cambria" w:cs="Cambria"/>
          <w:sz w:val="24"/>
          <w:szCs w:val="24"/>
        </w:rPr>
      </w:pPr>
      <w:r>
        <w:rPr>
          <w:rFonts w:ascii="Cambria" w:eastAsia="Cambria" w:hAnsi="Cambria" w:cs="Cambria"/>
          <w:sz w:val="24"/>
          <w:szCs w:val="24"/>
        </w:rPr>
        <w:t>Attività sincrone individuali</w:t>
      </w:r>
    </w:p>
    <w:p w:rsidR="004A1512" w:rsidRDefault="007876C4">
      <w:pPr>
        <w:spacing w:before="240" w:after="240" w:line="240" w:lineRule="auto"/>
        <w:rPr>
          <w:rFonts w:ascii="Cambria" w:eastAsia="Cambria" w:hAnsi="Cambria" w:cs="Cambria"/>
          <w:b/>
          <w:sz w:val="24"/>
          <w:szCs w:val="24"/>
        </w:rPr>
      </w:pPr>
      <w:r>
        <w:rPr>
          <w:rFonts w:ascii="Cambria" w:eastAsia="Cambria" w:hAnsi="Cambria" w:cs="Cambria"/>
          <w:b/>
          <w:sz w:val="24"/>
          <w:szCs w:val="24"/>
        </w:rPr>
        <w:t>Materiali</w:t>
      </w:r>
    </w:p>
    <w:p w:rsidR="004A1512" w:rsidRDefault="007876C4">
      <w:pPr>
        <w:numPr>
          <w:ilvl w:val="0"/>
          <w:numId w:val="5"/>
        </w:numPr>
        <w:spacing w:line="240" w:lineRule="auto"/>
        <w:rPr>
          <w:rFonts w:ascii="Cambria" w:eastAsia="Cambria" w:hAnsi="Cambria" w:cs="Cambria"/>
          <w:sz w:val="24"/>
          <w:szCs w:val="24"/>
        </w:rPr>
      </w:pPr>
      <w:proofErr w:type="spellStart"/>
      <w:r>
        <w:rPr>
          <w:rFonts w:ascii="Cambria" w:eastAsia="Cambria" w:hAnsi="Cambria" w:cs="Cambria"/>
          <w:sz w:val="24"/>
          <w:szCs w:val="24"/>
        </w:rPr>
        <w:t>Videolezioni</w:t>
      </w:r>
      <w:proofErr w:type="spellEnd"/>
      <w:r>
        <w:rPr>
          <w:rFonts w:ascii="Cambria" w:eastAsia="Cambria" w:hAnsi="Cambria" w:cs="Cambria"/>
          <w:sz w:val="24"/>
          <w:szCs w:val="24"/>
        </w:rPr>
        <w:t xml:space="preserve"> in streaming (lezioni sincrone)</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Materiali digitali prodotti dall'insegnante</w:t>
      </w:r>
    </w:p>
    <w:p w:rsidR="004A1512" w:rsidRDefault="007876C4">
      <w:pPr>
        <w:numPr>
          <w:ilvl w:val="0"/>
          <w:numId w:val="5"/>
        </w:numPr>
        <w:spacing w:line="240" w:lineRule="auto"/>
        <w:rPr>
          <w:rFonts w:ascii="Cambria" w:eastAsia="Cambria" w:hAnsi="Cambria" w:cs="Cambria"/>
          <w:sz w:val="24"/>
          <w:szCs w:val="24"/>
        </w:rPr>
      </w:pPr>
      <w:proofErr w:type="spellStart"/>
      <w:r>
        <w:rPr>
          <w:rFonts w:ascii="Cambria" w:eastAsia="Cambria" w:hAnsi="Cambria" w:cs="Cambria"/>
          <w:sz w:val="24"/>
          <w:szCs w:val="24"/>
        </w:rPr>
        <w:t>V</w:t>
      </w:r>
      <w:r>
        <w:rPr>
          <w:rFonts w:ascii="Cambria" w:eastAsia="Cambria" w:hAnsi="Cambria" w:cs="Cambria"/>
          <w:sz w:val="24"/>
          <w:szCs w:val="24"/>
        </w:rPr>
        <w:t>ideolezioni</w:t>
      </w:r>
      <w:proofErr w:type="spellEnd"/>
      <w:r>
        <w:rPr>
          <w:rFonts w:ascii="Cambria" w:eastAsia="Cambria" w:hAnsi="Cambria" w:cs="Cambria"/>
          <w:sz w:val="24"/>
          <w:szCs w:val="24"/>
        </w:rPr>
        <w:t xml:space="preserve"> registrate con applicativi specifici (lezioni asincrone)</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Registrazioni audio</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Schede, dispense o altro materiale</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Filmati, documentari e altre risorse online</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Link per esercizi interattivi</w:t>
      </w:r>
    </w:p>
    <w:p w:rsidR="004A1512" w:rsidRDefault="007876C4">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Questionari e test on line</w:t>
      </w:r>
    </w:p>
    <w:p w:rsidR="004A1512" w:rsidRDefault="004A1512">
      <w:pPr>
        <w:spacing w:line="240" w:lineRule="auto"/>
        <w:ind w:left="720"/>
        <w:rPr>
          <w:rFonts w:ascii="Cambria" w:eastAsia="Cambria" w:hAnsi="Cambria" w:cs="Cambria"/>
          <w:sz w:val="24"/>
          <w:szCs w:val="24"/>
        </w:rPr>
      </w:pPr>
    </w:p>
    <w:p w:rsidR="004A1512" w:rsidRDefault="007876C4">
      <w:pPr>
        <w:spacing w:line="240" w:lineRule="auto"/>
        <w:rPr>
          <w:rFonts w:ascii="Cambria" w:eastAsia="Cambria" w:hAnsi="Cambria" w:cs="Cambria"/>
          <w:sz w:val="24"/>
          <w:szCs w:val="24"/>
        </w:rPr>
      </w:pPr>
      <w:r>
        <w:rPr>
          <w:rFonts w:ascii="Cambria" w:eastAsia="Cambria" w:hAnsi="Cambria" w:cs="Cambria"/>
          <w:b/>
          <w:sz w:val="24"/>
          <w:szCs w:val="24"/>
        </w:rPr>
        <w:t>Strumenti</w:t>
      </w:r>
    </w:p>
    <w:p w:rsidR="004A1512" w:rsidRDefault="007876C4">
      <w:pPr>
        <w:numPr>
          <w:ilvl w:val="0"/>
          <w:numId w:val="9"/>
        </w:numPr>
        <w:spacing w:line="240" w:lineRule="auto"/>
        <w:rPr>
          <w:rFonts w:ascii="Cambria" w:eastAsia="Cambria" w:hAnsi="Cambria" w:cs="Cambria"/>
          <w:sz w:val="24"/>
          <w:szCs w:val="24"/>
        </w:rPr>
      </w:pPr>
      <w:r>
        <w:rPr>
          <w:rFonts w:ascii="Cambria" w:eastAsia="Cambria" w:hAnsi="Cambria" w:cs="Cambria"/>
          <w:sz w:val="24"/>
          <w:szCs w:val="24"/>
        </w:rPr>
        <w:t xml:space="preserve">R.E. Spaggiari </w:t>
      </w:r>
      <w:proofErr w:type="spellStart"/>
      <w:r>
        <w:rPr>
          <w:rFonts w:ascii="Cambria" w:eastAsia="Cambria" w:hAnsi="Cambria" w:cs="Cambria"/>
          <w:sz w:val="24"/>
          <w:szCs w:val="24"/>
        </w:rPr>
        <w:t>ClasseViva</w:t>
      </w:r>
      <w:proofErr w:type="spellEnd"/>
    </w:p>
    <w:p w:rsidR="004A1512" w:rsidRDefault="007876C4">
      <w:pPr>
        <w:numPr>
          <w:ilvl w:val="0"/>
          <w:numId w:val="9"/>
        </w:numPr>
        <w:spacing w:line="240" w:lineRule="auto"/>
        <w:rPr>
          <w:rFonts w:ascii="Cambria" w:eastAsia="Cambria" w:hAnsi="Cambria" w:cs="Cambria"/>
          <w:sz w:val="24"/>
          <w:szCs w:val="24"/>
        </w:rPr>
      </w:pPr>
      <w:r>
        <w:rPr>
          <w:rFonts w:ascii="Cambria" w:eastAsia="Cambria" w:hAnsi="Cambria" w:cs="Cambria"/>
          <w:sz w:val="24"/>
          <w:szCs w:val="24"/>
        </w:rPr>
        <w:t>G Suite for Educational</w:t>
      </w:r>
    </w:p>
    <w:p w:rsidR="004A1512" w:rsidRDefault="007876C4">
      <w:pPr>
        <w:numPr>
          <w:ilvl w:val="0"/>
          <w:numId w:val="9"/>
        </w:numPr>
        <w:spacing w:line="240" w:lineRule="auto"/>
        <w:rPr>
          <w:rFonts w:ascii="Cambria" w:eastAsia="Cambria" w:hAnsi="Cambria" w:cs="Cambria"/>
          <w:sz w:val="24"/>
          <w:szCs w:val="24"/>
        </w:rPr>
      </w:pPr>
      <w:r>
        <w:rPr>
          <w:rFonts w:ascii="Cambria" w:eastAsia="Cambria" w:hAnsi="Cambria" w:cs="Cambria"/>
          <w:sz w:val="24"/>
          <w:szCs w:val="24"/>
        </w:rPr>
        <w:t>Libri di testo digitali</w:t>
      </w:r>
    </w:p>
    <w:p w:rsidR="004A1512" w:rsidRDefault="007876C4">
      <w:pPr>
        <w:numPr>
          <w:ilvl w:val="0"/>
          <w:numId w:val="9"/>
        </w:numPr>
        <w:spacing w:line="240" w:lineRule="auto"/>
        <w:rPr>
          <w:rFonts w:ascii="Cambria" w:eastAsia="Cambria" w:hAnsi="Cambria" w:cs="Cambria"/>
          <w:sz w:val="24"/>
          <w:szCs w:val="24"/>
        </w:rPr>
      </w:pPr>
      <w:r>
        <w:rPr>
          <w:rFonts w:ascii="Cambria" w:eastAsia="Cambria" w:hAnsi="Cambria" w:cs="Cambria"/>
          <w:sz w:val="24"/>
          <w:szCs w:val="24"/>
        </w:rPr>
        <w:t>Software didattici</w:t>
      </w:r>
    </w:p>
    <w:p w:rsidR="004A1512" w:rsidRDefault="007876C4">
      <w:pPr>
        <w:numPr>
          <w:ilvl w:val="0"/>
          <w:numId w:val="9"/>
        </w:numPr>
        <w:tabs>
          <w:tab w:val="left" w:pos="1013"/>
          <w:tab w:val="left" w:pos="1014"/>
        </w:tabs>
        <w:spacing w:line="240" w:lineRule="auto"/>
        <w:rPr>
          <w:rFonts w:ascii="Cambria" w:eastAsia="Cambria" w:hAnsi="Cambria" w:cs="Cambria"/>
          <w:sz w:val="24"/>
          <w:szCs w:val="24"/>
        </w:rPr>
      </w:pPr>
      <w:r>
        <w:rPr>
          <w:rFonts w:ascii="Cambria" w:eastAsia="Cambria" w:hAnsi="Cambria" w:cs="Cambria"/>
          <w:sz w:val="24"/>
          <w:szCs w:val="24"/>
        </w:rPr>
        <w:t>Libri di testo</w:t>
      </w:r>
    </w:p>
    <w:p w:rsidR="004A1512" w:rsidRDefault="007876C4">
      <w:pPr>
        <w:numPr>
          <w:ilvl w:val="0"/>
          <w:numId w:val="9"/>
        </w:numPr>
        <w:tabs>
          <w:tab w:val="left" w:pos="1013"/>
          <w:tab w:val="left" w:pos="1014"/>
        </w:tabs>
        <w:spacing w:line="240" w:lineRule="auto"/>
        <w:rPr>
          <w:rFonts w:ascii="Cambria" w:eastAsia="Cambria" w:hAnsi="Cambria" w:cs="Cambria"/>
          <w:sz w:val="24"/>
          <w:szCs w:val="24"/>
        </w:rPr>
      </w:pPr>
      <w:r>
        <w:rPr>
          <w:rFonts w:ascii="Cambria" w:eastAsia="Cambria" w:hAnsi="Cambria" w:cs="Cambria"/>
          <w:sz w:val="24"/>
          <w:szCs w:val="24"/>
        </w:rPr>
        <w:t>Altro</w:t>
      </w:r>
    </w:p>
    <w:p w:rsidR="004A1512" w:rsidRDefault="007876C4">
      <w:pPr>
        <w:tabs>
          <w:tab w:val="left" w:pos="1013"/>
          <w:tab w:val="left" w:pos="1014"/>
        </w:tabs>
        <w:spacing w:line="240" w:lineRule="auto"/>
        <w:ind w:left="720"/>
        <w:rPr>
          <w:rFonts w:ascii="Cambria" w:eastAsia="Cambria" w:hAnsi="Cambria" w:cs="Cambria"/>
          <w:sz w:val="24"/>
          <w:szCs w:val="24"/>
        </w:rPr>
      </w:pPr>
      <w:r>
        <w:rPr>
          <w:rFonts w:ascii="Cambria" w:eastAsia="Cambria" w:hAnsi="Cambria" w:cs="Cambria"/>
          <w:sz w:val="24"/>
          <w:szCs w:val="24"/>
        </w:rPr>
        <w:t xml:space="preserve"> </w:t>
      </w:r>
    </w:p>
    <w:p w:rsidR="004A1512" w:rsidRDefault="007876C4">
      <w:pPr>
        <w:spacing w:line="240" w:lineRule="auto"/>
        <w:rPr>
          <w:rFonts w:ascii="Cambria" w:eastAsia="Cambria" w:hAnsi="Cambria" w:cs="Cambria"/>
          <w:b/>
          <w:sz w:val="24"/>
          <w:szCs w:val="24"/>
        </w:rPr>
      </w:pPr>
      <w:r>
        <w:rPr>
          <w:rFonts w:ascii="Cambria" w:eastAsia="Cambria" w:hAnsi="Cambria" w:cs="Cambria"/>
          <w:b/>
          <w:sz w:val="24"/>
          <w:szCs w:val="24"/>
        </w:rPr>
        <w:t>VALUTAZIONE</w:t>
      </w:r>
    </w:p>
    <w:p w:rsidR="004A1512" w:rsidRDefault="004A1512">
      <w:pPr>
        <w:spacing w:line="240" w:lineRule="auto"/>
        <w:rPr>
          <w:rFonts w:ascii="Cambria" w:eastAsia="Cambria" w:hAnsi="Cambria" w:cs="Cambria"/>
          <w:b/>
          <w:sz w:val="24"/>
          <w:szCs w:val="24"/>
        </w:rPr>
      </w:pPr>
    </w:p>
    <w:p w:rsidR="004A1512" w:rsidRDefault="007876C4">
      <w:pPr>
        <w:spacing w:line="240" w:lineRule="auto"/>
        <w:jc w:val="both"/>
        <w:rPr>
          <w:rFonts w:ascii="Cambria" w:eastAsia="Cambria" w:hAnsi="Cambria" w:cs="Cambria"/>
        </w:rPr>
      </w:pPr>
      <w:r>
        <w:rPr>
          <w:rFonts w:ascii="Cambria" w:eastAsia="Cambria" w:hAnsi="Cambria" w:cs="Cambria"/>
          <w:sz w:val="24"/>
          <w:szCs w:val="24"/>
          <w:highlight w:val="white"/>
        </w:rPr>
        <w:t xml:space="preserve">La valutazione degli alunni con DSA/BES terrà conto delle misure previste nel presente PDP valorizzando: la </w:t>
      </w:r>
      <w:proofErr w:type="spellStart"/>
      <w:proofErr w:type="gramStart"/>
      <w:r>
        <w:rPr>
          <w:rFonts w:ascii="Cambria" w:eastAsia="Cambria" w:hAnsi="Cambria" w:cs="Cambria"/>
          <w:sz w:val="24"/>
          <w:szCs w:val="24"/>
        </w:rPr>
        <w:t>partecipazione,la</w:t>
      </w:r>
      <w:proofErr w:type="spellEnd"/>
      <w:proofErr w:type="gramEnd"/>
      <w:r>
        <w:rPr>
          <w:rFonts w:ascii="Cambria" w:eastAsia="Cambria" w:hAnsi="Cambria" w:cs="Cambria"/>
          <w:sz w:val="24"/>
          <w:szCs w:val="24"/>
        </w:rPr>
        <w:t xml:space="preserve"> disponibilità alla collaborazione con docenti e compagni, la costanza nello svolgimento delle attività, l’impegno nella produzione del lavoro proposto, i progressi registrati.</w:t>
      </w:r>
    </w:p>
    <w:p w:rsidR="004A1512" w:rsidRDefault="004A1512">
      <w:pPr>
        <w:spacing w:line="240" w:lineRule="auto"/>
        <w:rPr>
          <w:rFonts w:ascii="Cambria" w:eastAsia="Cambria" w:hAnsi="Cambria" w:cs="Cambria"/>
          <w:sz w:val="24"/>
          <w:szCs w:val="24"/>
          <w:highlight w:val="white"/>
        </w:rPr>
      </w:pPr>
    </w:p>
    <w:p w:rsidR="004A1512" w:rsidRDefault="007876C4">
      <w:pPr>
        <w:spacing w:after="109" w:line="248" w:lineRule="auto"/>
        <w:ind w:right="122"/>
        <w:jc w:val="both"/>
        <w:rPr>
          <w:rFonts w:ascii="Cambria" w:eastAsia="Cambria" w:hAnsi="Cambria" w:cs="Cambria"/>
          <w:sz w:val="24"/>
          <w:szCs w:val="24"/>
          <w:highlight w:val="white"/>
        </w:rPr>
      </w:pPr>
      <w:r>
        <w:rPr>
          <w:rFonts w:ascii="Cambria" w:eastAsia="Cambria" w:hAnsi="Cambria" w:cs="Cambria"/>
          <w:sz w:val="24"/>
          <w:szCs w:val="24"/>
          <w:highlight w:val="white"/>
        </w:rPr>
        <w:t>I referenti per gli alunni con BES, attiveranno e manterranno</w:t>
      </w:r>
      <w:r>
        <w:rPr>
          <w:rFonts w:ascii="Cambria" w:eastAsia="Cambria" w:hAnsi="Cambria" w:cs="Cambria"/>
          <w:sz w:val="24"/>
          <w:szCs w:val="24"/>
          <w:highlight w:val="white"/>
        </w:rPr>
        <w:t xml:space="preserve"> la comunicazione ed il dialogo con alunni e famiglie per verificare eventuali problemi durante la DDI e troveranno soluzioni con la collaborazione del Team dei docenti. </w:t>
      </w:r>
    </w:p>
    <w:p w:rsidR="004A1512" w:rsidRDefault="007876C4">
      <w:pPr>
        <w:pBdr>
          <w:top w:val="nil"/>
          <w:left w:val="nil"/>
          <w:bottom w:val="nil"/>
          <w:right w:val="nil"/>
          <w:between w:val="nil"/>
        </w:pBdr>
        <w:spacing w:after="200"/>
        <w:jc w:val="both"/>
        <w:rPr>
          <w:rFonts w:ascii="Cambria" w:eastAsia="Cambria" w:hAnsi="Cambria" w:cs="Cambria"/>
          <w:color w:val="000000"/>
          <w:sz w:val="24"/>
          <w:szCs w:val="24"/>
        </w:rPr>
      </w:pPr>
      <w:r>
        <w:rPr>
          <w:rFonts w:ascii="Cambria" w:eastAsia="Cambria" w:hAnsi="Cambria" w:cs="Cambria"/>
          <w:color w:val="000000"/>
          <w:sz w:val="24"/>
          <w:szCs w:val="24"/>
        </w:rPr>
        <w:t>Le parti coinvolte si impegnano a rispettare quanto condiviso e concordato nel presente PDP per il successo formativo dell’alunno.</w:t>
      </w:r>
    </w:p>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color w:val="000000"/>
          <w:sz w:val="24"/>
          <w:szCs w:val="24"/>
        </w:rPr>
        <w:t xml:space="preserve"> </w:t>
      </w:r>
    </w:p>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color w:val="000000"/>
          <w:sz w:val="24"/>
          <w:szCs w:val="24"/>
        </w:rPr>
        <w:t>Firma degli insegnanti</w:t>
      </w:r>
    </w:p>
    <w:tbl>
      <w:tblPr>
        <w:tblStyle w:val="af5"/>
        <w:tblW w:w="964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1"/>
        <w:gridCol w:w="4822"/>
      </w:tblGrid>
      <w:tr w:rsidR="004A1512">
        <w:tc>
          <w:tcPr>
            <w:tcW w:w="4821"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INSEGNANTE </w:t>
            </w:r>
          </w:p>
        </w:tc>
        <w:tc>
          <w:tcPr>
            <w:tcW w:w="4822" w:type="dxa"/>
            <w:shd w:val="clear" w:color="auto" w:fill="auto"/>
            <w:tcMar>
              <w:top w:w="100" w:type="dxa"/>
              <w:left w:w="100" w:type="dxa"/>
              <w:bottom w:w="100" w:type="dxa"/>
              <w:right w:w="100" w:type="dxa"/>
            </w:tcMar>
          </w:tcPr>
          <w:p w:rsidR="004A1512" w:rsidRDefault="007876C4">
            <w:pPr>
              <w:widowControl w:val="0"/>
              <w:pBdr>
                <w:top w:val="nil"/>
                <w:left w:val="nil"/>
                <w:bottom w:val="nil"/>
                <w:right w:val="nil"/>
                <w:between w:val="nil"/>
              </w:pBdr>
              <w:spacing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DISCIPLINA</w:t>
            </w: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r w:rsidR="004A1512">
        <w:tc>
          <w:tcPr>
            <w:tcW w:w="4821"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c>
          <w:tcPr>
            <w:tcW w:w="4822" w:type="dxa"/>
            <w:shd w:val="clear" w:color="auto" w:fill="auto"/>
            <w:tcMar>
              <w:top w:w="100" w:type="dxa"/>
              <w:left w:w="100" w:type="dxa"/>
              <w:bottom w:w="100" w:type="dxa"/>
              <w:right w:w="100" w:type="dxa"/>
            </w:tcMar>
          </w:tcPr>
          <w:p w:rsidR="004A1512" w:rsidRDefault="004A1512">
            <w:pPr>
              <w:widowControl w:val="0"/>
              <w:pBdr>
                <w:top w:val="nil"/>
                <w:left w:val="nil"/>
                <w:bottom w:val="nil"/>
                <w:right w:val="nil"/>
                <w:between w:val="nil"/>
              </w:pBdr>
              <w:spacing w:line="240" w:lineRule="auto"/>
              <w:rPr>
                <w:rFonts w:ascii="Cambria" w:eastAsia="Cambria" w:hAnsi="Cambria" w:cs="Cambria"/>
                <w:color w:val="000000"/>
                <w:sz w:val="20"/>
                <w:szCs w:val="20"/>
              </w:rPr>
            </w:pPr>
          </w:p>
        </w:tc>
      </w:tr>
    </w:tbl>
    <w:p w:rsidR="004A1512" w:rsidRDefault="004A1512">
      <w:pPr>
        <w:pBdr>
          <w:top w:val="nil"/>
          <w:left w:val="nil"/>
          <w:bottom w:val="nil"/>
          <w:right w:val="nil"/>
          <w:between w:val="nil"/>
        </w:pBdr>
        <w:spacing w:after="200"/>
        <w:rPr>
          <w:rFonts w:ascii="Cambria" w:eastAsia="Cambria" w:hAnsi="Cambria" w:cs="Cambria"/>
          <w:color w:val="000000"/>
          <w:sz w:val="24"/>
          <w:szCs w:val="24"/>
        </w:rPr>
      </w:pPr>
    </w:p>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color w:val="000000"/>
          <w:sz w:val="24"/>
          <w:szCs w:val="24"/>
        </w:rPr>
        <w:t>Firma dei genitori    __________________________________        ___________________________________</w:t>
      </w:r>
    </w:p>
    <w:p w:rsidR="004A1512" w:rsidRDefault="004A1512">
      <w:pPr>
        <w:pBdr>
          <w:top w:val="nil"/>
          <w:left w:val="nil"/>
          <w:bottom w:val="nil"/>
          <w:right w:val="nil"/>
          <w:between w:val="nil"/>
        </w:pBdr>
        <w:spacing w:after="200"/>
        <w:rPr>
          <w:rFonts w:ascii="Cambria" w:eastAsia="Cambria" w:hAnsi="Cambria" w:cs="Cambria"/>
          <w:color w:val="000000"/>
          <w:sz w:val="24"/>
          <w:szCs w:val="24"/>
        </w:rPr>
      </w:pPr>
    </w:p>
    <w:p w:rsidR="004A1512" w:rsidRDefault="004A1512">
      <w:pPr>
        <w:pBdr>
          <w:top w:val="nil"/>
          <w:left w:val="nil"/>
          <w:bottom w:val="nil"/>
          <w:right w:val="nil"/>
          <w:between w:val="nil"/>
        </w:pBdr>
        <w:spacing w:after="200"/>
        <w:rPr>
          <w:rFonts w:ascii="Cambria" w:eastAsia="Cambria" w:hAnsi="Cambria" w:cs="Cambria"/>
          <w:color w:val="000000"/>
          <w:sz w:val="28"/>
          <w:szCs w:val="28"/>
        </w:rPr>
      </w:pPr>
    </w:p>
    <w:p w:rsidR="004A1512" w:rsidRDefault="004A1512">
      <w:pPr>
        <w:pBdr>
          <w:top w:val="nil"/>
          <w:left w:val="nil"/>
          <w:bottom w:val="nil"/>
          <w:right w:val="nil"/>
          <w:between w:val="nil"/>
        </w:pBdr>
        <w:spacing w:after="200" w:line="240" w:lineRule="auto"/>
        <w:jc w:val="both"/>
        <w:rPr>
          <w:rFonts w:ascii="Cambria" w:eastAsia="Cambria" w:hAnsi="Cambria" w:cs="Cambria"/>
          <w:color w:val="000000"/>
          <w:sz w:val="24"/>
          <w:szCs w:val="24"/>
        </w:rPr>
      </w:pPr>
    </w:p>
    <w:p w:rsidR="004A1512" w:rsidRDefault="004A1512">
      <w:pPr>
        <w:pBdr>
          <w:top w:val="nil"/>
          <w:left w:val="nil"/>
          <w:bottom w:val="nil"/>
          <w:right w:val="nil"/>
          <w:between w:val="nil"/>
        </w:pBdr>
        <w:spacing w:after="200" w:line="240" w:lineRule="auto"/>
        <w:jc w:val="both"/>
        <w:rPr>
          <w:rFonts w:ascii="Cambria" w:eastAsia="Cambria" w:hAnsi="Cambria" w:cs="Cambria"/>
          <w:color w:val="000000"/>
          <w:sz w:val="24"/>
          <w:szCs w:val="24"/>
        </w:rPr>
      </w:pP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Il/la sottoscritto/a ____________________________________________________padre/madre dell’alunno/a</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 iscritto alla classe __</w:t>
      </w:r>
      <w:r>
        <w:rPr>
          <w:rFonts w:ascii="Cambria" w:eastAsia="Cambria" w:hAnsi="Cambria" w:cs="Cambria"/>
          <w:color w:val="000000"/>
          <w:sz w:val="24"/>
          <w:szCs w:val="24"/>
        </w:rPr>
        <w:t>___ sez. _____ della scuola Primaria del plesso</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 comunica CHE NON INTENDE AVVALERSI del Piano Didattico</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Personalizzato per il/la proprio/a figlio/a per </w:t>
      </w:r>
      <w:proofErr w:type="spellStart"/>
      <w:r>
        <w:rPr>
          <w:rFonts w:ascii="Cambria" w:eastAsia="Cambria" w:hAnsi="Cambria" w:cs="Cambria"/>
          <w:color w:val="000000"/>
          <w:sz w:val="24"/>
          <w:szCs w:val="24"/>
        </w:rPr>
        <w:t>l’a.s.</w:t>
      </w:r>
      <w:proofErr w:type="spellEnd"/>
      <w:r>
        <w:rPr>
          <w:rFonts w:ascii="Cambria" w:eastAsia="Cambria" w:hAnsi="Cambria" w:cs="Cambria"/>
          <w:color w:val="000000"/>
          <w:sz w:val="24"/>
          <w:szCs w:val="24"/>
        </w:rPr>
        <w:t xml:space="preserve">  _______/ ______ né degli strumenti </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compensativi</w:t>
      </w:r>
      <w:proofErr w:type="gramEnd"/>
      <w:r>
        <w:rPr>
          <w:rFonts w:ascii="Cambria" w:eastAsia="Cambria" w:hAnsi="Cambria" w:cs="Cambria"/>
          <w:color w:val="000000"/>
          <w:sz w:val="24"/>
          <w:szCs w:val="24"/>
        </w:rPr>
        <w:t xml:space="preserve"> e misure dispensa</w:t>
      </w:r>
      <w:r>
        <w:rPr>
          <w:rFonts w:ascii="Cambria" w:eastAsia="Cambria" w:hAnsi="Cambria" w:cs="Cambria"/>
          <w:color w:val="000000"/>
          <w:sz w:val="24"/>
          <w:szCs w:val="24"/>
        </w:rPr>
        <w:t>tive in esso previsti, per i seguenti motivi:</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w:t>
      </w:r>
      <w:r>
        <w:rPr>
          <w:rFonts w:ascii="Cambria" w:eastAsia="Cambria" w:hAnsi="Cambria" w:cs="Cambria"/>
          <w:color w:val="000000"/>
          <w:sz w:val="24"/>
          <w:szCs w:val="24"/>
        </w:rPr>
        <w:t>_____</w:t>
      </w:r>
    </w:p>
    <w:p w:rsidR="004A1512" w:rsidRDefault="007876C4">
      <w:pPr>
        <w:pBdr>
          <w:top w:val="nil"/>
          <w:left w:val="nil"/>
          <w:bottom w:val="nil"/>
          <w:right w:val="nil"/>
          <w:between w:val="nil"/>
        </w:pBdr>
        <w:spacing w:after="20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w:t>
      </w:r>
    </w:p>
    <w:p w:rsidR="004A1512" w:rsidRDefault="004A1512">
      <w:pPr>
        <w:pBdr>
          <w:top w:val="nil"/>
          <w:left w:val="nil"/>
          <w:bottom w:val="nil"/>
          <w:right w:val="nil"/>
          <w:between w:val="nil"/>
        </w:pBdr>
        <w:spacing w:after="200"/>
        <w:rPr>
          <w:rFonts w:ascii="Cambria" w:eastAsia="Cambria" w:hAnsi="Cambria" w:cs="Cambria"/>
          <w:color w:val="000000"/>
          <w:sz w:val="28"/>
          <w:szCs w:val="28"/>
        </w:rPr>
      </w:pPr>
    </w:p>
    <w:p w:rsidR="004A1512" w:rsidRDefault="007876C4">
      <w:pPr>
        <w:pBdr>
          <w:top w:val="nil"/>
          <w:left w:val="nil"/>
          <w:bottom w:val="nil"/>
          <w:right w:val="nil"/>
          <w:between w:val="nil"/>
        </w:pBdr>
        <w:spacing w:after="200"/>
        <w:rPr>
          <w:rFonts w:ascii="Cambria" w:eastAsia="Cambria" w:hAnsi="Cambria" w:cs="Cambria"/>
          <w:color w:val="000000"/>
          <w:sz w:val="24"/>
          <w:szCs w:val="24"/>
        </w:rPr>
      </w:pPr>
      <w:r>
        <w:rPr>
          <w:rFonts w:ascii="Cambria" w:eastAsia="Cambria" w:hAnsi="Cambria" w:cs="Cambria"/>
          <w:color w:val="000000"/>
          <w:sz w:val="24"/>
          <w:szCs w:val="24"/>
        </w:rPr>
        <w:t>Cisterna di Latina, il _</w:t>
      </w:r>
      <w:r>
        <w:rPr>
          <w:rFonts w:ascii="Cambria" w:eastAsia="Cambria" w:hAnsi="Cambria" w:cs="Cambria"/>
          <w:color w:val="000000"/>
          <w:sz w:val="28"/>
          <w:szCs w:val="28"/>
        </w:rPr>
        <w:t xml:space="preserve">__________________________                                </w:t>
      </w:r>
      <w:r>
        <w:rPr>
          <w:rFonts w:ascii="Cambria" w:eastAsia="Cambria" w:hAnsi="Cambria" w:cs="Cambria"/>
          <w:color w:val="000000"/>
          <w:sz w:val="24"/>
          <w:szCs w:val="24"/>
        </w:rPr>
        <w:t xml:space="preserve">  La Dirigente</w:t>
      </w:r>
    </w:p>
    <w:p w:rsidR="004A1512" w:rsidRDefault="007876C4">
      <w:pPr>
        <w:pBdr>
          <w:top w:val="nil"/>
          <w:left w:val="nil"/>
          <w:bottom w:val="nil"/>
          <w:right w:val="nil"/>
          <w:between w:val="nil"/>
        </w:pBdr>
        <w:spacing w:after="200"/>
        <w:rPr>
          <w:rFonts w:ascii="Cambria" w:eastAsia="Cambria" w:hAnsi="Cambria" w:cs="Cambria"/>
          <w:color w:val="000000"/>
          <w:sz w:val="28"/>
          <w:szCs w:val="28"/>
        </w:rPr>
      </w:pPr>
      <w:r>
        <w:rPr>
          <w:rFonts w:ascii="Cambria" w:eastAsia="Cambria" w:hAnsi="Cambria" w:cs="Cambria"/>
          <w:color w:val="000000"/>
          <w:sz w:val="28"/>
          <w:szCs w:val="28"/>
        </w:rPr>
        <w:t xml:space="preserve">                                                                                           ______________________________________</w:t>
      </w: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b/>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24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line="360" w:lineRule="auto"/>
        <w:rPr>
          <w:rFonts w:ascii="Cambria" w:eastAsia="Cambria" w:hAnsi="Cambria" w:cs="Cambria"/>
          <w:color w:val="000000"/>
          <w:sz w:val="24"/>
          <w:szCs w:val="24"/>
        </w:rPr>
      </w:pPr>
    </w:p>
    <w:p w:rsidR="004A1512" w:rsidRDefault="004A1512">
      <w:pPr>
        <w:pBdr>
          <w:top w:val="nil"/>
          <w:left w:val="nil"/>
          <w:bottom w:val="nil"/>
          <w:right w:val="nil"/>
          <w:between w:val="nil"/>
        </w:pBdr>
        <w:spacing w:after="200"/>
        <w:ind w:left="720"/>
        <w:rPr>
          <w:rFonts w:ascii="Cambria" w:eastAsia="Cambria" w:hAnsi="Cambria" w:cs="Cambria"/>
          <w:color w:val="000000"/>
        </w:rPr>
      </w:pPr>
    </w:p>
    <w:p w:rsidR="004A1512" w:rsidRDefault="004A1512">
      <w:pPr>
        <w:pBdr>
          <w:top w:val="nil"/>
          <w:left w:val="nil"/>
          <w:bottom w:val="nil"/>
          <w:right w:val="nil"/>
          <w:between w:val="nil"/>
        </w:pBdr>
        <w:spacing w:line="240" w:lineRule="auto"/>
        <w:rPr>
          <w:color w:val="000000"/>
        </w:rPr>
      </w:pPr>
    </w:p>
    <w:sectPr w:rsidR="004A1512">
      <w:type w:val="continuous"/>
      <w:pgSz w:w="11909" w:h="16834"/>
      <w:pgMar w:top="566" w:right="1133" w:bottom="566"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C4" w:rsidRDefault="007876C4">
      <w:pPr>
        <w:spacing w:line="240" w:lineRule="auto"/>
      </w:pPr>
      <w:r>
        <w:separator/>
      </w:r>
    </w:p>
  </w:endnote>
  <w:endnote w:type="continuationSeparator" w:id="0">
    <w:p w:rsidR="007876C4" w:rsidRDefault="00787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512" w:rsidRDefault="007876C4">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sidR="009940AD">
      <w:rPr>
        <w:color w:val="000000"/>
      </w:rPr>
      <w:fldChar w:fldCharType="separate"/>
    </w:r>
    <w:r w:rsidR="009940AD">
      <w:rPr>
        <w:noProof/>
        <w:color w:val="000000"/>
      </w:rPr>
      <w:t>2</w:t>
    </w:r>
    <w:r>
      <w:rPr>
        <w:color w:val="000000"/>
      </w:rPr>
      <w:fldChar w:fldCharType="end"/>
    </w:r>
  </w:p>
  <w:p w:rsidR="004A1512" w:rsidRDefault="004A1512">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C4" w:rsidRDefault="007876C4">
      <w:pPr>
        <w:spacing w:line="240" w:lineRule="auto"/>
      </w:pPr>
      <w:r>
        <w:separator/>
      </w:r>
    </w:p>
  </w:footnote>
  <w:footnote w:type="continuationSeparator" w:id="0">
    <w:p w:rsidR="007876C4" w:rsidRDefault="007876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AC4"/>
    <w:multiLevelType w:val="multilevel"/>
    <w:tmpl w:val="AD787B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20A6AD2"/>
    <w:multiLevelType w:val="multilevel"/>
    <w:tmpl w:val="991A0F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66C7C0C"/>
    <w:multiLevelType w:val="multilevel"/>
    <w:tmpl w:val="39280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742F31"/>
    <w:multiLevelType w:val="multilevel"/>
    <w:tmpl w:val="3608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1E337C"/>
    <w:multiLevelType w:val="multilevel"/>
    <w:tmpl w:val="C338D8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67C1863"/>
    <w:multiLevelType w:val="multilevel"/>
    <w:tmpl w:val="A6848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AA5EBF"/>
    <w:multiLevelType w:val="multilevel"/>
    <w:tmpl w:val="2D3A57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3611AC1"/>
    <w:multiLevelType w:val="multilevel"/>
    <w:tmpl w:val="304C6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C046E3"/>
    <w:multiLevelType w:val="multilevel"/>
    <w:tmpl w:val="4BC43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917A40"/>
    <w:multiLevelType w:val="multilevel"/>
    <w:tmpl w:val="59D0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1"/>
  </w:num>
  <w:num w:numId="4">
    <w:abstractNumId w:val="3"/>
  </w:num>
  <w:num w:numId="5">
    <w:abstractNumId w:val="8"/>
  </w:num>
  <w:num w:numId="6">
    <w:abstractNumId w:val="5"/>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12"/>
    <w:rsid w:val="004A1512"/>
    <w:rsid w:val="007876C4"/>
    <w:rsid w:val="00994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B9E84-AE19-436F-835C-37269B10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rsid w:val="00677F2D"/>
    <w:pPr>
      <w:keepNext/>
      <w:keepLines/>
      <w:spacing w:before="400" w:after="120"/>
      <w:outlineLvl w:val="0"/>
    </w:pPr>
    <w:rPr>
      <w:sz w:val="40"/>
      <w:szCs w:val="40"/>
    </w:rPr>
  </w:style>
  <w:style w:type="paragraph" w:styleId="Titolo2">
    <w:name w:val="heading 2"/>
    <w:basedOn w:val="Normale1"/>
    <w:next w:val="Normale1"/>
    <w:rsid w:val="00677F2D"/>
    <w:pPr>
      <w:keepNext/>
      <w:keepLines/>
      <w:spacing w:before="360" w:after="120"/>
      <w:outlineLvl w:val="1"/>
    </w:pPr>
    <w:rPr>
      <w:sz w:val="32"/>
      <w:szCs w:val="32"/>
    </w:rPr>
  </w:style>
  <w:style w:type="paragraph" w:styleId="Titolo3">
    <w:name w:val="heading 3"/>
    <w:basedOn w:val="Normale1"/>
    <w:next w:val="Normale1"/>
    <w:rsid w:val="00677F2D"/>
    <w:pPr>
      <w:keepNext/>
      <w:keepLines/>
      <w:spacing w:before="320" w:after="80"/>
      <w:outlineLvl w:val="2"/>
    </w:pPr>
    <w:rPr>
      <w:color w:val="434343"/>
      <w:sz w:val="28"/>
      <w:szCs w:val="28"/>
    </w:rPr>
  </w:style>
  <w:style w:type="paragraph" w:styleId="Titolo4">
    <w:name w:val="heading 4"/>
    <w:basedOn w:val="Normale1"/>
    <w:next w:val="Normale1"/>
    <w:rsid w:val="00677F2D"/>
    <w:pPr>
      <w:keepNext/>
      <w:keepLines/>
      <w:spacing w:before="280" w:after="80"/>
      <w:outlineLvl w:val="3"/>
    </w:pPr>
    <w:rPr>
      <w:color w:val="666666"/>
      <w:sz w:val="24"/>
      <w:szCs w:val="24"/>
    </w:rPr>
  </w:style>
  <w:style w:type="paragraph" w:styleId="Titolo5">
    <w:name w:val="heading 5"/>
    <w:basedOn w:val="Normale1"/>
    <w:next w:val="Normale1"/>
    <w:rsid w:val="00677F2D"/>
    <w:pPr>
      <w:keepNext/>
      <w:keepLines/>
      <w:spacing w:before="240" w:after="80"/>
      <w:outlineLvl w:val="4"/>
    </w:pPr>
    <w:rPr>
      <w:color w:val="666666"/>
    </w:rPr>
  </w:style>
  <w:style w:type="paragraph" w:styleId="Titolo6">
    <w:name w:val="heading 6"/>
    <w:basedOn w:val="Normale1"/>
    <w:next w:val="Normale1"/>
    <w:rsid w:val="00677F2D"/>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677F2D"/>
    <w:pPr>
      <w:keepNext/>
      <w:keepLines/>
      <w:spacing w:after="60"/>
    </w:pPr>
    <w:rPr>
      <w:sz w:val="52"/>
      <w:szCs w:val="52"/>
    </w:rPr>
  </w:style>
  <w:style w:type="paragraph" w:customStyle="1" w:styleId="Normale1">
    <w:name w:val="Normale1"/>
    <w:rsid w:val="00677F2D"/>
  </w:style>
  <w:style w:type="table" w:customStyle="1" w:styleId="TableNormal0">
    <w:name w:val="Table Normal"/>
    <w:rsid w:val="00677F2D"/>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after="320"/>
    </w:pPr>
    <w:rPr>
      <w:color w:val="666666"/>
      <w:sz w:val="30"/>
      <w:szCs w:val="30"/>
    </w:rPr>
  </w:style>
  <w:style w:type="table" w:customStyle="1" w:styleId="a">
    <w:basedOn w:val="TableNormal0"/>
    <w:rsid w:val="00677F2D"/>
    <w:tblPr>
      <w:tblStyleRowBandSize w:val="1"/>
      <w:tblStyleColBandSize w:val="1"/>
      <w:tblCellMar>
        <w:left w:w="108" w:type="dxa"/>
        <w:right w:w="108" w:type="dxa"/>
      </w:tblCellMar>
    </w:tblPr>
  </w:style>
  <w:style w:type="table" w:customStyle="1" w:styleId="a0">
    <w:basedOn w:val="TableNormal0"/>
    <w:rsid w:val="00677F2D"/>
    <w:tblPr>
      <w:tblStyleRowBandSize w:val="1"/>
      <w:tblStyleColBandSize w:val="1"/>
      <w:tblCellMar>
        <w:left w:w="108" w:type="dxa"/>
        <w:right w:w="108" w:type="dxa"/>
      </w:tblCellMar>
    </w:tblPr>
  </w:style>
  <w:style w:type="table" w:customStyle="1" w:styleId="a1">
    <w:basedOn w:val="TableNormal0"/>
    <w:rsid w:val="00677F2D"/>
    <w:tblPr>
      <w:tblStyleRowBandSize w:val="1"/>
      <w:tblStyleColBandSize w:val="1"/>
      <w:tblCellMar>
        <w:top w:w="100" w:type="dxa"/>
        <w:left w:w="100" w:type="dxa"/>
        <w:bottom w:w="100" w:type="dxa"/>
        <w:right w:w="100" w:type="dxa"/>
      </w:tblCellMar>
    </w:tblPr>
  </w:style>
  <w:style w:type="table" w:customStyle="1" w:styleId="a2">
    <w:basedOn w:val="TableNormal0"/>
    <w:rsid w:val="00677F2D"/>
    <w:tblPr>
      <w:tblStyleRowBandSize w:val="1"/>
      <w:tblStyleColBandSize w:val="1"/>
      <w:tblCellMar>
        <w:top w:w="100" w:type="dxa"/>
        <w:left w:w="100" w:type="dxa"/>
        <w:bottom w:w="100" w:type="dxa"/>
        <w:right w:w="100" w:type="dxa"/>
      </w:tblCellMar>
    </w:tblPr>
  </w:style>
  <w:style w:type="table" w:customStyle="1" w:styleId="a3">
    <w:basedOn w:val="TableNormal0"/>
    <w:rsid w:val="00677F2D"/>
    <w:tblPr>
      <w:tblStyleRowBandSize w:val="1"/>
      <w:tblStyleColBandSize w:val="1"/>
      <w:tblCellMar>
        <w:top w:w="100" w:type="dxa"/>
        <w:left w:w="100" w:type="dxa"/>
        <w:bottom w:w="100" w:type="dxa"/>
        <w:right w:w="100" w:type="dxa"/>
      </w:tblCellMar>
    </w:tblPr>
  </w:style>
  <w:style w:type="table" w:customStyle="1" w:styleId="a4">
    <w:basedOn w:val="TableNormal0"/>
    <w:rsid w:val="00677F2D"/>
    <w:tblPr>
      <w:tblStyleRowBandSize w:val="1"/>
      <w:tblStyleColBandSize w:val="1"/>
      <w:tblCellMar>
        <w:top w:w="100" w:type="dxa"/>
        <w:left w:w="100" w:type="dxa"/>
        <w:bottom w:w="100" w:type="dxa"/>
        <w:right w:w="100" w:type="dxa"/>
      </w:tblCellMar>
    </w:tblPr>
  </w:style>
  <w:style w:type="table" w:customStyle="1" w:styleId="a5">
    <w:basedOn w:val="TableNormal0"/>
    <w:rsid w:val="00677F2D"/>
    <w:tblPr>
      <w:tblStyleRowBandSize w:val="1"/>
      <w:tblStyleColBandSize w:val="1"/>
      <w:tblCellMar>
        <w:top w:w="100" w:type="dxa"/>
        <w:left w:w="100" w:type="dxa"/>
        <w:bottom w:w="100" w:type="dxa"/>
        <w:right w:w="100" w:type="dxa"/>
      </w:tblCellMar>
    </w:tblPr>
  </w:style>
  <w:style w:type="table" w:customStyle="1" w:styleId="a6">
    <w:basedOn w:val="TableNormal0"/>
    <w:rsid w:val="00677F2D"/>
    <w:tblPr>
      <w:tblStyleRowBandSize w:val="1"/>
      <w:tblStyleColBandSize w:val="1"/>
      <w:tblCellMar>
        <w:top w:w="100" w:type="dxa"/>
        <w:left w:w="100" w:type="dxa"/>
        <w:bottom w:w="100" w:type="dxa"/>
        <w:right w:w="100" w:type="dxa"/>
      </w:tblCellMar>
    </w:tblPr>
  </w:style>
  <w:style w:type="table" w:customStyle="1" w:styleId="a7">
    <w:basedOn w:val="TableNormal0"/>
    <w:rsid w:val="00677F2D"/>
    <w:tblPr>
      <w:tblStyleRowBandSize w:val="1"/>
      <w:tblStyleColBandSize w:val="1"/>
      <w:tblCellMar>
        <w:top w:w="100" w:type="dxa"/>
        <w:left w:w="100" w:type="dxa"/>
        <w:bottom w:w="100" w:type="dxa"/>
        <w:right w:w="100" w:type="dxa"/>
      </w:tblCellMar>
    </w:tblPr>
  </w:style>
  <w:style w:type="table" w:customStyle="1" w:styleId="a8">
    <w:basedOn w:val="TableNormal0"/>
    <w:rsid w:val="00677F2D"/>
    <w:tblPr>
      <w:tblStyleRowBandSize w:val="1"/>
      <w:tblStyleColBandSize w:val="1"/>
      <w:tblCellMar>
        <w:top w:w="100" w:type="dxa"/>
        <w:left w:w="100" w:type="dxa"/>
        <w:bottom w:w="100" w:type="dxa"/>
        <w:right w:w="100" w:type="dxa"/>
      </w:tblCellMar>
    </w:tblPr>
  </w:style>
  <w:style w:type="table" w:customStyle="1" w:styleId="a9">
    <w:basedOn w:val="TableNormal0"/>
    <w:rsid w:val="00677F2D"/>
    <w:tblPr>
      <w:tblStyleRowBandSize w:val="1"/>
      <w:tblStyleColBandSize w:val="1"/>
      <w:tblCellMar>
        <w:top w:w="100" w:type="dxa"/>
        <w:left w:w="100" w:type="dxa"/>
        <w:bottom w:w="100" w:type="dxa"/>
        <w:right w:w="100" w:type="dxa"/>
      </w:tblCellMar>
    </w:tblPr>
  </w:style>
  <w:style w:type="table" w:customStyle="1" w:styleId="aa">
    <w:basedOn w:val="TableNormal0"/>
    <w:rsid w:val="00677F2D"/>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9B55B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B55BA"/>
  </w:style>
  <w:style w:type="paragraph" w:styleId="Pidipagina">
    <w:name w:val="footer"/>
    <w:basedOn w:val="Normale"/>
    <w:link w:val="PidipaginaCarattere"/>
    <w:uiPriority w:val="99"/>
    <w:unhideWhenUsed/>
    <w:rsid w:val="009B55B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B55BA"/>
  </w:style>
  <w:style w:type="character" w:styleId="Collegamentoipertestuale">
    <w:name w:val="Hyperlink"/>
    <w:basedOn w:val="Carpredefinitoparagrafo"/>
    <w:uiPriority w:val="99"/>
    <w:unhideWhenUsed/>
    <w:rsid w:val="00CC1467"/>
    <w:rPr>
      <w:color w:val="0000FF" w:themeColor="hyperlink"/>
      <w:u w:val="single"/>
    </w:r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WdCMEkY9+CAm459FeQ8fKr68w==">AMUW2mWADPYegzzrhOZ2DP054yf2Gnta3L/Q4dq+G008JNvR1ftHJ9Pf9oeVEUU/tRJl11UxDIB/yYhT+mHqV+Uu4E49kQRkRA2Uhg3pDFZNvoiMKtf1XelK3YrRrJyfZu4O/Q79OqkG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3291</Words>
  <Characters>18761</Characters>
  <Application>Microsoft Office Word</Application>
  <DocSecurity>0</DocSecurity>
  <Lines>156</Lines>
  <Paragraphs>44</Paragraphs>
  <ScaleCrop>false</ScaleCrop>
  <Company>Hewlett-Packard Company</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Virginia</cp:lastModifiedBy>
  <cp:revision>2</cp:revision>
  <dcterms:created xsi:type="dcterms:W3CDTF">2019-11-06T09:28:00Z</dcterms:created>
  <dcterms:modified xsi:type="dcterms:W3CDTF">2020-11-27T14:49:00Z</dcterms:modified>
</cp:coreProperties>
</file>